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A860C6" w:rsidRDefault="00A860C6" w:rsidP="00C8318B">
      <w:pPr>
        <w:autoSpaceDE w:val="0"/>
        <w:autoSpaceDN w:val="0"/>
        <w:adjustRightInd w:val="0"/>
        <w:spacing w:after="0" w:line="240" w:lineRule="auto"/>
        <w:jc w:val="center"/>
        <w:rPr>
          <w:rFonts w:ascii="Times New Roman" w:hAnsi="Times New Roman"/>
          <w:b/>
          <w:bCs/>
          <w:sz w:val="24"/>
          <w:szCs w:val="24"/>
        </w:rPr>
      </w:pPr>
    </w:p>
    <w:p w:rsidR="00E425FD" w:rsidRDefault="00E425FD" w:rsidP="00E425FD">
      <w:r>
        <w:rPr>
          <w:noProof/>
          <w:lang w:eastAsia="tr-TR"/>
        </w:rPr>
        <mc:AlternateContent>
          <mc:Choice Requires="wpg">
            <w:drawing>
              <wp:anchor distT="0" distB="0" distL="114300" distR="114300" simplePos="0" relativeHeight="251660288" behindDoc="0" locked="0" layoutInCell="0" allowOverlap="1" wp14:anchorId="4882A0D0" wp14:editId="56601584">
                <wp:simplePos x="0" y="0"/>
                <wp:positionH relativeFrom="page">
                  <wp:align>left</wp:align>
                </wp:positionH>
                <wp:positionV relativeFrom="page">
                  <wp:align>top</wp:align>
                </wp:positionV>
                <wp:extent cx="5650992" cy="4828032"/>
                <wp:effectExtent l="0" t="0" r="44958" b="0"/>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05E41"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ltA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A+HcFltAQAAKc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14:anchorId="3F264D82" wp14:editId="3B7844ED">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E288E"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fD4Q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MIpV8PhBAAA9AwAAA4AAAAAAAAAAAAAAAAA&#10;LgIAAGRycy9lMm9Eb2MueG1sUEsBAi0AFAAGAAgAAAAhAMVKufncAAAABQEAAA8AAAAAAAAAAAAA&#10;AAAAOwcAAGRycy9kb3ducmV2LnhtbFBLBQYAAAAABAAEAPMAAABEC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E425FD" w:rsidRDefault="00E425FD" w:rsidP="00E425FD">
      <w:r>
        <w:rPr>
          <w:noProof/>
          <w:lang w:eastAsia="tr-TR"/>
        </w:rPr>
        <mc:AlternateContent>
          <mc:Choice Requires="wpg">
            <w:drawing>
              <wp:anchor distT="0" distB="0" distL="114300" distR="114300" simplePos="0" relativeHeight="251661312" behindDoc="0" locked="0" layoutInCell="1" allowOverlap="1" wp14:anchorId="0FF903A1" wp14:editId="5F0CEE8F">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3097FE" id="Gr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WBUg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X="-318" w:tblpYSpec="bottom"/>
        <w:tblW w:w="3171" w:type="pct"/>
        <w:tblLook w:val="04A0" w:firstRow="1" w:lastRow="0" w:firstColumn="1" w:lastColumn="0" w:noHBand="0" w:noVBand="1"/>
      </w:tblPr>
      <w:tblGrid>
        <w:gridCol w:w="5752"/>
      </w:tblGrid>
      <w:tr w:rsidR="00E425FD" w:rsidTr="00B774CD">
        <w:tc>
          <w:tcPr>
            <w:tcW w:w="5889" w:type="dxa"/>
          </w:tcPr>
          <w:p w:rsidR="00E425FD" w:rsidRDefault="00163133" w:rsidP="00E425FD">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56"/>
                  <w:szCs w:val="56"/>
                </w:rPr>
                <w:alias w:val="Başlık"/>
                <w:id w:val="703864190"/>
                <w:dataBinding w:prefixMappings="xmlns:ns0='http://schemas.openxmlformats.org/package/2006/metadata/core-properties' xmlns:ns1='http://purl.org/dc/elements/1.1/'" w:xpath="/ns0:coreProperties[1]/ns1:title[1]" w:storeItemID="{6C3C8BC8-F283-45AE-878A-BAB7291924A1}"/>
                <w:text/>
              </w:sdtPr>
              <w:sdtEndPr/>
              <w:sdtContent>
                <w:r w:rsidR="006B2911">
                  <w:rPr>
                    <w:rFonts w:asciiTheme="majorHAnsi" w:eastAsiaTheme="majorEastAsia" w:hAnsiTheme="majorHAnsi" w:cstheme="majorBidi"/>
                    <w:b/>
                    <w:bCs/>
                    <w:color w:val="365F91" w:themeColor="accent1" w:themeShade="BF"/>
                    <w:sz w:val="56"/>
                    <w:szCs w:val="56"/>
                  </w:rPr>
                  <w:t>Erzurum</w:t>
                </w:r>
                <w:r w:rsidR="00E425FD" w:rsidRPr="00E425FD">
                  <w:rPr>
                    <w:rFonts w:asciiTheme="majorHAnsi" w:eastAsiaTheme="majorEastAsia" w:hAnsiTheme="majorHAnsi" w:cstheme="majorBidi"/>
                    <w:b/>
                    <w:bCs/>
                    <w:color w:val="365F91" w:themeColor="accent1" w:themeShade="BF"/>
                    <w:sz w:val="56"/>
                    <w:szCs w:val="56"/>
                  </w:rPr>
                  <w:t xml:space="preserve"> Defterdarlığı Muhasebe Müdürlüğü İşlem Yönergesi</w:t>
                </w:r>
              </w:sdtContent>
            </w:sdt>
          </w:p>
        </w:tc>
      </w:tr>
      <w:tr w:rsidR="00E425FD" w:rsidTr="00B774CD">
        <w:tc>
          <w:tcPr>
            <w:tcW w:w="5889" w:type="dxa"/>
          </w:tcPr>
          <w:p w:rsidR="00E425FD" w:rsidRDefault="006B2911" w:rsidP="00E425FD">
            <w:pPr>
              <w:pStyle w:val="AralkYok"/>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lastRenderedPageBreak/>
              <w:t xml:space="preserve">               </w:t>
            </w:r>
          </w:p>
        </w:tc>
      </w:tr>
      <w:tr w:rsidR="00E425FD" w:rsidTr="00B774CD">
        <w:sdt>
          <w:sdtPr>
            <w:rPr>
              <w:rFonts w:ascii="Times New Roman" w:eastAsia="Times New Roman" w:hAnsi="Times New Roman"/>
              <w:sz w:val="18"/>
              <w:szCs w:val="18"/>
            </w:rPr>
            <w:alias w:val="Özet"/>
            <w:id w:val="703864200"/>
            <w:dataBinding w:prefixMappings="xmlns:ns0='http://schemas.microsoft.com/office/2006/coverPageProps'" w:xpath="/ns0:CoverPageProperties[1]/ns0:Abstract[1]" w:storeItemID="{55AF091B-3C7A-41E3-B477-F2FDAA23CFDA}"/>
            <w:text/>
          </w:sdtPr>
          <w:sdtEndPr/>
          <w:sdtContent>
            <w:tc>
              <w:tcPr>
                <w:tcW w:w="5889" w:type="dxa"/>
              </w:tcPr>
              <w:p w:rsidR="00E425FD" w:rsidRDefault="00EF0620" w:rsidP="00EF0620">
                <w:pPr>
                  <w:pStyle w:val="AralkYok"/>
                </w:pPr>
                <w:r>
                  <w:rPr>
                    <w:rFonts w:ascii="Times New Roman" w:eastAsia="Times New Roman" w:hAnsi="Times New Roman"/>
                    <w:sz w:val="18"/>
                    <w:szCs w:val="18"/>
                  </w:rPr>
                  <w:t xml:space="preserve">Bu Yönerge; Maliye Bakanlığı Kamu İç Kontrol Standartlarına Uyum Eylem Planında yer alan Defterdarlık İşlem Yönergelerine yönelik 4.1.4-4.1.5-8.1.2-8.2.2- </w:t>
                </w:r>
                <w:proofErr w:type="spellStart"/>
                <w:r>
                  <w:rPr>
                    <w:rFonts w:ascii="Times New Roman" w:eastAsia="Times New Roman" w:hAnsi="Times New Roman"/>
                    <w:sz w:val="18"/>
                    <w:szCs w:val="18"/>
                  </w:rPr>
                  <w:t>no’lu</w:t>
                </w:r>
                <w:proofErr w:type="spellEnd"/>
                <w:r>
                  <w:rPr>
                    <w:rFonts w:ascii="Times New Roman" w:eastAsia="Times New Roman" w:hAnsi="Times New Roman"/>
                    <w:sz w:val="18"/>
                    <w:szCs w:val="18"/>
                  </w:rPr>
                  <w:t xml:space="preserve"> eylemler kapsamında hazırlanmıştır. </w:t>
                </w:r>
              </w:p>
            </w:tc>
          </w:sdtContent>
        </w:sdt>
      </w:tr>
      <w:tr w:rsidR="00E425FD" w:rsidTr="00B774CD">
        <w:tc>
          <w:tcPr>
            <w:tcW w:w="5889" w:type="dxa"/>
          </w:tcPr>
          <w:p w:rsidR="00E425FD" w:rsidRDefault="00E425FD" w:rsidP="00E425FD">
            <w:pPr>
              <w:pStyle w:val="AralkYok"/>
              <w:rPr>
                <w:b/>
                <w:bCs/>
              </w:rPr>
            </w:pPr>
          </w:p>
        </w:tc>
      </w:tr>
    </w:tbl>
    <w:p w:rsidR="00A860C6" w:rsidRDefault="00A860C6" w:rsidP="00B774CD">
      <w:pPr>
        <w:autoSpaceDE w:val="0"/>
        <w:autoSpaceDN w:val="0"/>
        <w:adjustRightInd w:val="0"/>
        <w:spacing w:after="0" w:line="240" w:lineRule="auto"/>
        <w:jc w:val="center"/>
        <w:rPr>
          <w:rFonts w:ascii="Times New Roman" w:hAnsi="Times New Roman"/>
          <w:b/>
          <w:bCs/>
          <w:sz w:val="24"/>
          <w:szCs w:val="24"/>
        </w:rPr>
      </w:pPr>
    </w:p>
    <w:p w:rsidR="00A860C6" w:rsidRDefault="00A860C6" w:rsidP="00B774CD">
      <w:pPr>
        <w:autoSpaceDE w:val="0"/>
        <w:autoSpaceDN w:val="0"/>
        <w:adjustRightInd w:val="0"/>
        <w:spacing w:after="0" w:line="240" w:lineRule="auto"/>
        <w:jc w:val="center"/>
        <w:rPr>
          <w:rFonts w:ascii="Times New Roman" w:hAnsi="Times New Roman"/>
          <w:b/>
          <w:bCs/>
          <w:sz w:val="24"/>
          <w:szCs w:val="24"/>
        </w:rPr>
      </w:pPr>
    </w:p>
    <w:p w:rsidR="00AB0BFF" w:rsidRDefault="00AB0BFF" w:rsidP="00C8318B">
      <w:pPr>
        <w:autoSpaceDE w:val="0"/>
        <w:autoSpaceDN w:val="0"/>
        <w:adjustRightInd w:val="0"/>
        <w:spacing w:after="0" w:line="240" w:lineRule="auto"/>
        <w:jc w:val="center"/>
        <w:rPr>
          <w:rFonts w:ascii="Times New Roman" w:hAnsi="Times New Roman"/>
          <w:b/>
          <w:bCs/>
          <w:sz w:val="24"/>
          <w:szCs w:val="24"/>
        </w:rPr>
      </w:pPr>
    </w:p>
    <w:p w:rsidR="00AB0BFF" w:rsidRDefault="00AB0BFF" w:rsidP="00C8318B">
      <w:pPr>
        <w:autoSpaceDE w:val="0"/>
        <w:autoSpaceDN w:val="0"/>
        <w:adjustRightInd w:val="0"/>
        <w:spacing w:after="0" w:line="240" w:lineRule="auto"/>
        <w:jc w:val="center"/>
        <w:rPr>
          <w:rFonts w:ascii="Times New Roman" w:hAnsi="Times New Roman"/>
          <w:b/>
          <w:bCs/>
          <w:sz w:val="24"/>
          <w:szCs w:val="24"/>
        </w:rPr>
      </w:pPr>
    </w:p>
    <w:p w:rsidR="00163133" w:rsidRDefault="00163133" w:rsidP="00C8318B">
      <w:pPr>
        <w:autoSpaceDE w:val="0"/>
        <w:autoSpaceDN w:val="0"/>
        <w:adjustRightInd w:val="0"/>
        <w:spacing w:after="0" w:line="240" w:lineRule="auto"/>
        <w:jc w:val="center"/>
        <w:rPr>
          <w:rFonts w:ascii="Times New Roman" w:hAnsi="Times New Roman"/>
          <w:b/>
          <w:bCs/>
          <w:sz w:val="24"/>
          <w:szCs w:val="24"/>
        </w:rPr>
      </w:pPr>
    </w:p>
    <w:p w:rsidR="00163133" w:rsidRDefault="00163133" w:rsidP="00C8318B">
      <w:pPr>
        <w:autoSpaceDE w:val="0"/>
        <w:autoSpaceDN w:val="0"/>
        <w:adjustRightInd w:val="0"/>
        <w:spacing w:after="0" w:line="240" w:lineRule="auto"/>
        <w:jc w:val="center"/>
        <w:rPr>
          <w:rFonts w:ascii="Times New Roman" w:hAnsi="Times New Roman"/>
          <w:b/>
          <w:bCs/>
          <w:sz w:val="24"/>
          <w:szCs w:val="24"/>
        </w:rPr>
      </w:pPr>
      <w:bookmarkStart w:id="0" w:name="_GoBack"/>
      <w:bookmarkEnd w:id="0"/>
    </w:p>
    <w:p w:rsidR="00D84FF3" w:rsidRDefault="006B2911" w:rsidP="00C8318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ERZURUM</w:t>
      </w:r>
      <w:r w:rsidR="00C8318B" w:rsidRPr="00296898">
        <w:rPr>
          <w:rFonts w:ascii="Times New Roman" w:hAnsi="Times New Roman"/>
          <w:b/>
          <w:bCs/>
          <w:sz w:val="24"/>
          <w:szCs w:val="24"/>
        </w:rPr>
        <w:t xml:space="preserve"> DEFTERDARLIĞI </w:t>
      </w:r>
    </w:p>
    <w:p w:rsidR="00D84FF3" w:rsidRDefault="00C8318B" w:rsidP="00C8318B">
      <w:pPr>
        <w:autoSpaceDE w:val="0"/>
        <w:autoSpaceDN w:val="0"/>
        <w:adjustRightInd w:val="0"/>
        <w:spacing w:after="0" w:line="240" w:lineRule="auto"/>
        <w:jc w:val="center"/>
        <w:rPr>
          <w:rFonts w:ascii="Times New Roman" w:hAnsi="Times New Roman"/>
          <w:b/>
          <w:bCs/>
          <w:sz w:val="24"/>
          <w:szCs w:val="24"/>
        </w:rPr>
      </w:pPr>
      <w:r w:rsidRPr="00296898">
        <w:rPr>
          <w:rFonts w:ascii="Times New Roman" w:hAnsi="Times New Roman"/>
          <w:b/>
          <w:bCs/>
          <w:sz w:val="24"/>
          <w:szCs w:val="24"/>
        </w:rPr>
        <w:t xml:space="preserve">MUHASEBE </w:t>
      </w:r>
      <w:r w:rsidR="00D84FF3">
        <w:rPr>
          <w:rFonts w:ascii="Times New Roman" w:hAnsi="Times New Roman"/>
          <w:b/>
          <w:bCs/>
          <w:sz w:val="24"/>
          <w:szCs w:val="24"/>
        </w:rPr>
        <w:t xml:space="preserve">MÜDÜRLÜĞÜ </w:t>
      </w:r>
    </w:p>
    <w:p w:rsidR="00C8318B" w:rsidRDefault="00C8318B" w:rsidP="00C8318B">
      <w:pPr>
        <w:autoSpaceDE w:val="0"/>
        <w:autoSpaceDN w:val="0"/>
        <w:adjustRightInd w:val="0"/>
        <w:spacing w:after="0" w:line="240" w:lineRule="auto"/>
        <w:jc w:val="center"/>
        <w:rPr>
          <w:rFonts w:ascii="Times New Roman" w:hAnsi="Times New Roman"/>
          <w:b/>
          <w:bCs/>
          <w:sz w:val="24"/>
          <w:szCs w:val="24"/>
        </w:rPr>
      </w:pPr>
      <w:r w:rsidRPr="00296898">
        <w:rPr>
          <w:rFonts w:ascii="Times New Roman" w:hAnsi="Times New Roman"/>
          <w:b/>
          <w:bCs/>
          <w:sz w:val="24"/>
          <w:szCs w:val="24"/>
        </w:rPr>
        <w:t>İŞLEM YÖNERGESİ</w:t>
      </w:r>
    </w:p>
    <w:p w:rsidR="00C8318B" w:rsidRDefault="00C8318B" w:rsidP="00C8318B">
      <w:pPr>
        <w:autoSpaceDE w:val="0"/>
        <w:autoSpaceDN w:val="0"/>
        <w:adjustRightInd w:val="0"/>
        <w:spacing w:after="0" w:line="240" w:lineRule="auto"/>
        <w:jc w:val="center"/>
        <w:rPr>
          <w:rFonts w:ascii="Times New Roman" w:hAnsi="Times New Roman"/>
          <w:b/>
          <w:bCs/>
          <w:sz w:val="24"/>
          <w:szCs w:val="24"/>
        </w:rPr>
      </w:pPr>
    </w:p>
    <w:p w:rsidR="00C8318B" w:rsidRDefault="00C8318B" w:rsidP="00C8318B">
      <w:pPr>
        <w:pStyle w:val="ListeParagraf"/>
        <w:ind w:left="0"/>
        <w:jc w:val="center"/>
        <w:rPr>
          <w:rFonts w:ascii="Times New Roman" w:hAnsi="Times New Roman"/>
          <w:b/>
          <w:bCs/>
          <w:sz w:val="24"/>
          <w:szCs w:val="24"/>
        </w:rPr>
      </w:pPr>
      <w:r>
        <w:rPr>
          <w:rFonts w:ascii="Times New Roman" w:hAnsi="Times New Roman"/>
          <w:b/>
          <w:bCs/>
          <w:sz w:val="24"/>
          <w:szCs w:val="24"/>
        </w:rPr>
        <w:t>BİRİNCİ KISIM</w:t>
      </w:r>
    </w:p>
    <w:p w:rsidR="00C8318B" w:rsidRDefault="00C8318B" w:rsidP="00C8318B">
      <w:pPr>
        <w:pStyle w:val="ListeParagraf"/>
        <w:ind w:left="0"/>
        <w:jc w:val="center"/>
        <w:rPr>
          <w:rFonts w:ascii="Times New Roman" w:hAnsi="Times New Roman"/>
          <w:b/>
          <w:bCs/>
          <w:sz w:val="24"/>
          <w:szCs w:val="24"/>
        </w:rPr>
      </w:pPr>
      <w:r>
        <w:rPr>
          <w:rFonts w:ascii="Times New Roman" w:hAnsi="Times New Roman"/>
          <w:b/>
          <w:bCs/>
          <w:sz w:val="24"/>
          <w:szCs w:val="24"/>
        </w:rPr>
        <w:t>Genel Esaslar</w:t>
      </w:r>
    </w:p>
    <w:p w:rsidR="00C8318B" w:rsidRDefault="00C8318B" w:rsidP="00C8318B">
      <w:pPr>
        <w:pStyle w:val="ListeParagraf"/>
        <w:ind w:left="0"/>
        <w:jc w:val="center"/>
        <w:rPr>
          <w:rFonts w:ascii="Times New Roman" w:hAnsi="Times New Roman"/>
          <w:b/>
          <w:bCs/>
          <w:sz w:val="24"/>
          <w:szCs w:val="24"/>
        </w:rPr>
      </w:pPr>
    </w:p>
    <w:p w:rsidR="00C8318B" w:rsidRDefault="00C8318B" w:rsidP="00C8318B">
      <w:pPr>
        <w:pStyle w:val="ListeParagraf"/>
        <w:ind w:left="0"/>
        <w:jc w:val="center"/>
        <w:rPr>
          <w:rFonts w:ascii="Times New Roman" w:hAnsi="Times New Roman"/>
          <w:b/>
          <w:bCs/>
          <w:sz w:val="24"/>
          <w:szCs w:val="24"/>
        </w:rPr>
      </w:pPr>
      <w:r>
        <w:rPr>
          <w:rFonts w:ascii="Times New Roman" w:hAnsi="Times New Roman"/>
          <w:b/>
          <w:bCs/>
          <w:sz w:val="24"/>
          <w:szCs w:val="24"/>
        </w:rPr>
        <w:t>BİRİNCİ BÖLÜM</w:t>
      </w:r>
    </w:p>
    <w:p w:rsidR="00EF0620" w:rsidRDefault="006B2911" w:rsidP="00EF062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ERZURUM</w:t>
      </w:r>
      <w:r w:rsidR="00EF0620" w:rsidRPr="00296898">
        <w:rPr>
          <w:rFonts w:ascii="Times New Roman" w:hAnsi="Times New Roman"/>
          <w:b/>
          <w:bCs/>
          <w:sz w:val="24"/>
          <w:szCs w:val="24"/>
        </w:rPr>
        <w:t xml:space="preserve"> DEFTERDARLIĞI </w:t>
      </w:r>
    </w:p>
    <w:p w:rsidR="00EF0620" w:rsidRDefault="00EF0620" w:rsidP="00EF0620">
      <w:pPr>
        <w:autoSpaceDE w:val="0"/>
        <w:autoSpaceDN w:val="0"/>
        <w:adjustRightInd w:val="0"/>
        <w:spacing w:after="0" w:line="240" w:lineRule="auto"/>
        <w:jc w:val="center"/>
        <w:rPr>
          <w:rFonts w:ascii="Times New Roman" w:hAnsi="Times New Roman"/>
          <w:b/>
          <w:bCs/>
          <w:sz w:val="24"/>
          <w:szCs w:val="24"/>
        </w:rPr>
      </w:pPr>
      <w:r w:rsidRPr="00296898">
        <w:rPr>
          <w:rFonts w:ascii="Times New Roman" w:hAnsi="Times New Roman"/>
          <w:b/>
          <w:bCs/>
          <w:sz w:val="24"/>
          <w:szCs w:val="24"/>
        </w:rPr>
        <w:t xml:space="preserve">MUHASEBE </w:t>
      </w:r>
      <w:r>
        <w:rPr>
          <w:rFonts w:ascii="Times New Roman" w:hAnsi="Times New Roman"/>
          <w:b/>
          <w:bCs/>
          <w:sz w:val="24"/>
          <w:szCs w:val="24"/>
        </w:rPr>
        <w:t xml:space="preserve">MÜDÜRLÜĞÜ </w:t>
      </w:r>
    </w:p>
    <w:p w:rsidR="00EF0620" w:rsidRDefault="00EF0620" w:rsidP="00EF0620">
      <w:pPr>
        <w:autoSpaceDE w:val="0"/>
        <w:autoSpaceDN w:val="0"/>
        <w:adjustRightInd w:val="0"/>
        <w:spacing w:after="0" w:line="240" w:lineRule="auto"/>
        <w:jc w:val="center"/>
        <w:rPr>
          <w:rFonts w:ascii="Times New Roman" w:hAnsi="Times New Roman"/>
          <w:b/>
          <w:bCs/>
          <w:sz w:val="24"/>
          <w:szCs w:val="24"/>
        </w:rPr>
      </w:pPr>
      <w:r w:rsidRPr="00296898">
        <w:rPr>
          <w:rFonts w:ascii="Times New Roman" w:hAnsi="Times New Roman"/>
          <w:b/>
          <w:bCs/>
          <w:sz w:val="24"/>
          <w:szCs w:val="24"/>
        </w:rPr>
        <w:t>İŞLEM YÖNERGESİ</w:t>
      </w:r>
    </w:p>
    <w:p w:rsidR="00EF0620" w:rsidRDefault="00EF0620" w:rsidP="00EF0620">
      <w:pPr>
        <w:autoSpaceDE w:val="0"/>
        <w:autoSpaceDN w:val="0"/>
        <w:adjustRightInd w:val="0"/>
        <w:spacing w:after="0" w:line="240" w:lineRule="auto"/>
        <w:jc w:val="center"/>
        <w:rPr>
          <w:rFonts w:ascii="Times New Roman" w:hAnsi="Times New Roman"/>
          <w:b/>
          <w:bCs/>
          <w:sz w:val="24"/>
          <w:szCs w:val="24"/>
        </w:rPr>
      </w:pPr>
    </w:p>
    <w:p w:rsidR="00EF0620" w:rsidRDefault="00EF0620" w:rsidP="00EF0620">
      <w:pPr>
        <w:pStyle w:val="ListeParagraf"/>
        <w:ind w:left="0"/>
        <w:jc w:val="center"/>
        <w:rPr>
          <w:rFonts w:ascii="Times New Roman" w:hAnsi="Times New Roman"/>
          <w:b/>
          <w:bCs/>
          <w:sz w:val="24"/>
          <w:szCs w:val="24"/>
        </w:rPr>
      </w:pPr>
      <w:r>
        <w:rPr>
          <w:rFonts w:ascii="Times New Roman" w:hAnsi="Times New Roman"/>
          <w:b/>
          <w:bCs/>
          <w:sz w:val="24"/>
          <w:szCs w:val="24"/>
        </w:rPr>
        <w:t>BİRİNCİ KISIM</w:t>
      </w:r>
    </w:p>
    <w:p w:rsidR="00EF0620" w:rsidRDefault="00EF0620" w:rsidP="00EF0620">
      <w:pPr>
        <w:pStyle w:val="ListeParagraf"/>
        <w:ind w:left="0"/>
        <w:jc w:val="center"/>
        <w:rPr>
          <w:rFonts w:ascii="Times New Roman" w:hAnsi="Times New Roman"/>
          <w:b/>
          <w:bCs/>
          <w:sz w:val="24"/>
          <w:szCs w:val="24"/>
        </w:rPr>
      </w:pPr>
      <w:r>
        <w:rPr>
          <w:rFonts w:ascii="Times New Roman" w:hAnsi="Times New Roman"/>
          <w:b/>
          <w:bCs/>
          <w:sz w:val="24"/>
          <w:szCs w:val="24"/>
        </w:rPr>
        <w:t>Genel Esaslar</w:t>
      </w:r>
    </w:p>
    <w:p w:rsidR="00EF0620" w:rsidRDefault="00EF0620" w:rsidP="00C8318B">
      <w:pPr>
        <w:pStyle w:val="ListeParagraf"/>
        <w:ind w:left="0"/>
        <w:jc w:val="center"/>
        <w:rPr>
          <w:rFonts w:ascii="Times New Roman" w:hAnsi="Times New Roman"/>
          <w:b/>
          <w:bCs/>
          <w:sz w:val="24"/>
          <w:szCs w:val="24"/>
        </w:rPr>
      </w:pPr>
    </w:p>
    <w:p w:rsidR="00C8318B" w:rsidRPr="009C6017" w:rsidRDefault="00C8318B" w:rsidP="00C8318B">
      <w:pPr>
        <w:pStyle w:val="ListeParagraf"/>
        <w:ind w:left="0"/>
        <w:jc w:val="center"/>
        <w:rPr>
          <w:rFonts w:ascii="Times New Roman" w:hAnsi="Times New Roman"/>
          <w:b/>
          <w:bCs/>
          <w:sz w:val="24"/>
          <w:szCs w:val="24"/>
        </w:rPr>
      </w:pPr>
      <w:r>
        <w:rPr>
          <w:rFonts w:ascii="Times New Roman" w:hAnsi="Times New Roman"/>
          <w:b/>
          <w:bCs/>
          <w:sz w:val="24"/>
          <w:szCs w:val="24"/>
        </w:rPr>
        <w:t>Amaç, Dayanak,</w:t>
      </w:r>
      <w:r w:rsidRPr="009C6017">
        <w:rPr>
          <w:rFonts w:ascii="Times New Roman" w:hAnsi="Times New Roman"/>
          <w:b/>
          <w:bCs/>
          <w:sz w:val="24"/>
          <w:szCs w:val="24"/>
        </w:rPr>
        <w:t xml:space="preserve"> </w:t>
      </w:r>
      <w:r>
        <w:rPr>
          <w:rFonts w:ascii="Times New Roman" w:hAnsi="Times New Roman"/>
          <w:b/>
          <w:bCs/>
          <w:sz w:val="24"/>
          <w:szCs w:val="24"/>
        </w:rPr>
        <w:t xml:space="preserve">Misyon ve Tanımlar </w:t>
      </w:r>
    </w:p>
    <w:p w:rsidR="00C8318B" w:rsidRPr="009C6017" w:rsidRDefault="00C8318B" w:rsidP="00C8318B">
      <w:pPr>
        <w:autoSpaceDE w:val="0"/>
        <w:autoSpaceDN w:val="0"/>
        <w:adjustRightInd w:val="0"/>
        <w:spacing w:after="0" w:line="240" w:lineRule="auto"/>
        <w:jc w:val="both"/>
        <w:rPr>
          <w:rFonts w:ascii="Times New Roman" w:hAnsi="Times New Roman"/>
          <w:b/>
          <w:bCs/>
          <w:sz w:val="24"/>
          <w:szCs w:val="24"/>
        </w:rPr>
      </w:pPr>
      <w:r w:rsidRPr="009C6017">
        <w:rPr>
          <w:rFonts w:ascii="Times New Roman" w:hAnsi="Times New Roman"/>
          <w:b/>
          <w:bCs/>
          <w:sz w:val="24"/>
          <w:szCs w:val="24"/>
        </w:rPr>
        <w:t>Amaç</w:t>
      </w:r>
    </w:p>
    <w:p w:rsidR="00C8318B" w:rsidRPr="00296898" w:rsidRDefault="00C8318B" w:rsidP="00C8318B">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b/>
          <w:bCs/>
          <w:sz w:val="24"/>
          <w:szCs w:val="24"/>
        </w:rPr>
        <w:t xml:space="preserve">MADDE 1- </w:t>
      </w:r>
      <w:r w:rsidRPr="00296898">
        <w:rPr>
          <w:rFonts w:ascii="Times New Roman" w:hAnsi="Times New Roman"/>
          <w:sz w:val="24"/>
          <w:szCs w:val="24"/>
        </w:rPr>
        <w:t xml:space="preserve">Bu Yönergenin amacı; </w:t>
      </w:r>
      <w:r w:rsidR="006B2911">
        <w:rPr>
          <w:rFonts w:ascii="Arial" w:hAnsi="Arial"/>
          <w:szCs w:val="24"/>
        </w:rPr>
        <w:t>Erzurum</w:t>
      </w:r>
      <w:r w:rsidRPr="00296898">
        <w:rPr>
          <w:rFonts w:ascii="Times New Roman" w:hAnsi="Times New Roman"/>
          <w:sz w:val="24"/>
          <w:szCs w:val="24"/>
        </w:rPr>
        <w:t xml:space="preserve"> Defterdarlığı Muhasebe Müdürlüğünün </w:t>
      </w:r>
      <w:r w:rsidR="006734E4">
        <w:rPr>
          <w:rFonts w:ascii="Times New Roman" w:hAnsi="Times New Roman"/>
          <w:sz w:val="24"/>
          <w:szCs w:val="24"/>
        </w:rPr>
        <w:t>hizmet alanlarına, görevlerine ilişkin esas ve usulleri düzenlemek,</w:t>
      </w:r>
      <w:r>
        <w:rPr>
          <w:rFonts w:ascii="Times New Roman" w:hAnsi="Times New Roman"/>
          <w:sz w:val="24"/>
          <w:szCs w:val="24"/>
        </w:rPr>
        <w:t xml:space="preserve"> etkili ve dengeli bir çalışma ortamı oluşturmak, hesap verile</w:t>
      </w:r>
      <w:r w:rsidRPr="00296898">
        <w:rPr>
          <w:rFonts w:ascii="Times New Roman" w:hAnsi="Times New Roman"/>
          <w:sz w:val="24"/>
          <w:szCs w:val="24"/>
        </w:rPr>
        <w:t>bilirliği ve uygun raporlama ilişkisini göstermek, yönetici ve personelin görevlerini etkin ve etkili bir şekilde yürütebilecek bilgi, deneyim ve yeteneğe sahip olmasını sağlamaya yönelik tedbirler almaktır.</w:t>
      </w:r>
      <w:proofErr w:type="gramEnd"/>
    </w:p>
    <w:p w:rsidR="00C8318B" w:rsidRPr="00296898" w:rsidRDefault="00C8318B" w:rsidP="00C8318B">
      <w:pPr>
        <w:autoSpaceDE w:val="0"/>
        <w:autoSpaceDN w:val="0"/>
        <w:adjustRightInd w:val="0"/>
        <w:spacing w:after="0" w:line="240" w:lineRule="auto"/>
        <w:jc w:val="both"/>
        <w:rPr>
          <w:rFonts w:ascii="Times New Roman" w:hAnsi="Times New Roman"/>
          <w:sz w:val="24"/>
          <w:szCs w:val="24"/>
        </w:rPr>
      </w:pPr>
    </w:p>
    <w:p w:rsidR="00C8318B" w:rsidRPr="009C6017" w:rsidRDefault="00C8318B" w:rsidP="00C8318B">
      <w:pPr>
        <w:autoSpaceDE w:val="0"/>
        <w:autoSpaceDN w:val="0"/>
        <w:adjustRightInd w:val="0"/>
        <w:spacing w:after="0" w:line="240" w:lineRule="auto"/>
        <w:jc w:val="both"/>
        <w:rPr>
          <w:rFonts w:ascii="Times New Roman" w:hAnsi="Times New Roman"/>
          <w:b/>
          <w:bCs/>
          <w:sz w:val="24"/>
          <w:szCs w:val="24"/>
        </w:rPr>
      </w:pPr>
      <w:r w:rsidRPr="009C6017">
        <w:rPr>
          <w:rFonts w:ascii="Times New Roman" w:hAnsi="Times New Roman"/>
          <w:b/>
          <w:bCs/>
          <w:sz w:val="24"/>
          <w:szCs w:val="24"/>
        </w:rPr>
        <w:t>Kapsam</w:t>
      </w:r>
    </w:p>
    <w:p w:rsidR="00C8318B" w:rsidRPr="00296898" w:rsidRDefault="00C8318B" w:rsidP="00C8318B">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b/>
          <w:bCs/>
          <w:sz w:val="24"/>
          <w:szCs w:val="24"/>
        </w:rPr>
        <w:t xml:space="preserve">MADDE 2- </w:t>
      </w:r>
      <w:r w:rsidRPr="00296898">
        <w:rPr>
          <w:rFonts w:ascii="Times New Roman" w:hAnsi="Times New Roman"/>
          <w:sz w:val="24"/>
          <w:szCs w:val="24"/>
        </w:rPr>
        <w:t xml:space="preserve">Bu Yönerge, </w:t>
      </w:r>
      <w:r w:rsidR="006B2911" w:rsidRPr="006B2911">
        <w:rPr>
          <w:rFonts w:ascii="Times New Roman" w:hAnsi="Times New Roman"/>
          <w:szCs w:val="24"/>
        </w:rPr>
        <w:t>Erzurum</w:t>
      </w:r>
      <w:r w:rsidRPr="006B2911">
        <w:rPr>
          <w:rFonts w:ascii="Times New Roman" w:hAnsi="Times New Roman"/>
          <w:sz w:val="24"/>
          <w:szCs w:val="24"/>
        </w:rPr>
        <w:t xml:space="preserve"> </w:t>
      </w:r>
      <w:r w:rsidRPr="00296898">
        <w:rPr>
          <w:rFonts w:ascii="Times New Roman" w:hAnsi="Times New Roman"/>
          <w:sz w:val="24"/>
          <w:szCs w:val="24"/>
        </w:rPr>
        <w:t>Defterdarlığı Muhasebe Müdürlüğünün hizmet alanları, görev, yetki ve sorumluluklarını kapsar.</w:t>
      </w:r>
    </w:p>
    <w:p w:rsidR="00C8318B" w:rsidRPr="00296898" w:rsidRDefault="00C8318B" w:rsidP="00C8318B">
      <w:pPr>
        <w:autoSpaceDE w:val="0"/>
        <w:autoSpaceDN w:val="0"/>
        <w:adjustRightInd w:val="0"/>
        <w:spacing w:after="0" w:line="240" w:lineRule="auto"/>
        <w:jc w:val="both"/>
        <w:rPr>
          <w:rFonts w:ascii="Times New Roman" w:hAnsi="Times New Roman"/>
          <w:sz w:val="24"/>
          <w:szCs w:val="24"/>
        </w:rPr>
      </w:pPr>
    </w:p>
    <w:p w:rsidR="00C8318B" w:rsidRPr="009C6017" w:rsidRDefault="00C8318B" w:rsidP="00C8318B">
      <w:pPr>
        <w:autoSpaceDE w:val="0"/>
        <w:autoSpaceDN w:val="0"/>
        <w:adjustRightInd w:val="0"/>
        <w:spacing w:after="0" w:line="240" w:lineRule="auto"/>
        <w:jc w:val="both"/>
        <w:rPr>
          <w:rFonts w:ascii="Times New Roman" w:hAnsi="Times New Roman"/>
          <w:b/>
          <w:bCs/>
          <w:sz w:val="24"/>
          <w:szCs w:val="24"/>
        </w:rPr>
      </w:pPr>
      <w:r w:rsidRPr="009C6017">
        <w:rPr>
          <w:rFonts w:ascii="Times New Roman" w:hAnsi="Times New Roman"/>
          <w:b/>
          <w:bCs/>
          <w:sz w:val="24"/>
          <w:szCs w:val="24"/>
        </w:rPr>
        <w:t>Dayanak</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b/>
          <w:bCs/>
          <w:sz w:val="24"/>
          <w:szCs w:val="24"/>
        </w:rPr>
        <w:t xml:space="preserve">MADDE 3- </w:t>
      </w:r>
      <w:r w:rsidRPr="00296898">
        <w:rPr>
          <w:rFonts w:ascii="Times New Roman" w:hAnsi="Times New Roman"/>
          <w:sz w:val="24"/>
          <w:szCs w:val="24"/>
        </w:rPr>
        <w:t>Bu Yönerge; 5018 sayılı Kamu Mali Yönetimi ve Kontrol Kanunu ve Maliye Bakanlığı Kamu İç Kontrol Standartlarına Uyum Eylem Planına dayanılarak hazırlanmıştır.</w:t>
      </w:r>
    </w:p>
    <w:p w:rsidR="00C8318B" w:rsidRPr="00296898" w:rsidRDefault="00C8318B" w:rsidP="00C8318B">
      <w:pPr>
        <w:autoSpaceDE w:val="0"/>
        <w:autoSpaceDN w:val="0"/>
        <w:adjustRightInd w:val="0"/>
        <w:spacing w:after="0" w:line="240" w:lineRule="auto"/>
        <w:ind w:firstLine="708"/>
        <w:jc w:val="both"/>
        <w:rPr>
          <w:rFonts w:ascii="Times New Roman" w:hAnsi="Times New Roman"/>
          <w:sz w:val="24"/>
          <w:szCs w:val="24"/>
        </w:rPr>
      </w:pPr>
    </w:p>
    <w:p w:rsidR="00C8318B" w:rsidRDefault="00C8318B" w:rsidP="00C8318B">
      <w:pPr>
        <w:autoSpaceDE w:val="0"/>
        <w:autoSpaceDN w:val="0"/>
        <w:adjustRightInd w:val="0"/>
        <w:spacing w:after="0" w:line="240" w:lineRule="auto"/>
        <w:jc w:val="both"/>
        <w:rPr>
          <w:rFonts w:ascii="Times New Roman" w:hAnsi="Times New Roman"/>
          <w:i/>
          <w:iCs/>
          <w:sz w:val="24"/>
          <w:szCs w:val="24"/>
        </w:rPr>
      </w:pPr>
      <w:r w:rsidRPr="009C6017">
        <w:rPr>
          <w:rFonts w:ascii="Times New Roman" w:hAnsi="Times New Roman"/>
          <w:b/>
          <w:bCs/>
          <w:sz w:val="24"/>
          <w:szCs w:val="24"/>
        </w:rPr>
        <w:t xml:space="preserve">Defterdarlık Misyonu </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b/>
          <w:bCs/>
          <w:sz w:val="24"/>
          <w:szCs w:val="24"/>
        </w:rPr>
        <w:t>MADDE 4</w:t>
      </w:r>
      <w:r w:rsidRPr="00296898">
        <w:rPr>
          <w:rFonts w:ascii="Times New Roman" w:hAnsi="Times New Roman"/>
          <w:sz w:val="24"/>
          <w:szCs w:val="24"/>
        </w:rPr>
        <w:t xml:space="preserve">- </w:t>
      </w:r>
      <w:r>
        <w:rPr>
          <w:rFonts w:ascii="Times New Roman" w:hAnsi="Times New Roman"/>
          <w:sz w:val="24"/>
          <w:szCs w:val="24"/>
        </w:rPr>
        <w:t>Ekonomik ve sosyal hedeflere ulaşmak amacıyla iyi yönetişim ilkeleri gözetilerek belirlenen maliye politikalarını uygulamak, uygulamayı takip etmek ve denetlemek.</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p>
    <w:p w:rsidR="00C8318B" w:rsidRPr="00CE39E6" w:rsidRDefault="00C8318B" w:rsidP="00C8318B">
      <w:pPr>
        <w:autoSpaceDE w:val="0"/>
        <w:autoSpaceDN w:val="0"/>
        <w:adjustRightInd w:val="0"/>
        <w:spacing w:after="0" w:line="240" w:lineRule="auto"/>
        <w:ind w:firstLine="708"/>
        <w:jc w:val="both"/>
        <w:rPr>
          <w:rFonts w:ascii="Times New Roman" w:hAnsi="Times New Roman"/>
          <w:b/>
          <w:sz w:val="24"/>
          <w:szCs w:val="24"/>
        </w:rPr>
      </w:pPr>
      <w:r w:rsidRPr="00CE39E6">
        <w:rPr>
          <w:rFonts w:ascii="Times New Roman" w:hAnsi="Times New Roman"/>
          <w:b/>
          <w:sz w:val="24"/>
          <w:szCs w:val="24"/>
        </w:rPr>
        <w:t xml:space="preserve">Tanımlar </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r w:rsidRPr="00CE39E6">
        <w:rPr>
          <w:rFonts w:ascii="Times New Roman" w:hAnsi="Times New Roman"/>
          <w:b/>
          <w:sz w:val="24"/>
          <w:szCs w:val="24"/>
        </w:rPr>
        <w:t>MADDE 5</w:t>
      </w:r>
      <w:r>
        <w:rPr>
          <w:rFonts w:ascii="Times New Roman" w:hAnsi="Times New Roman"/>
          <w:sz w:val="24"/>
          <w:szCs w:val="24"/>
        </w:rPr>
        <w:t xml:space="preserve">- </w:t>
      </w:r>
      <w:r w:rsidRPr="00CE39E6">
        <w:rPr>
          <w:rFonts w:ascii="Times New Roman" w:hAnsi="Times New Roman"/>
          <w:sz w:val="24"/>
          <w:szCs w:val="24"/>
        </w:rPr>
        <w:t>Bu Yönergede geçen;</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p>
    <w:p w:rsidR="00C8318B" w:rsidRDefault="00C8318B" w:rsidP="00C8318B">
      <w:pPr>
        <w:autoSpaceDE w:val="0"/>
        <w:autoSpaceDN w:val="0"/>
        <w:adjustRightInd w:val="0"/>
        <w:spacing w:after="0" w:line="240" w:lineRule="auto"/>
        <w:rPr>
          <w:rFonts w:ascii="Times New Roman" w:hAnsi="Times New Roman"/>
          <w:sz w:val="24"/>
          <w:szCs w:val="24"/>
        </w:rPr>
      </w:pPr>
      <w:r w:rsidRPr="00CE39E6">
        <w:rPr>
          <w:rFonts w:ascii="Times New Roman" w:hAnsi="Times New Roman"/>
          <w:b/>
          <w:sz w:val="24"/>
          <w:szCs w:val="24"/>
        </w:rPr>
        <w:t>a)</w:t>
      </w:r>
      <w:r>
        <w:rPr>
          <w:rFonts w:ascii="Times New Roman" w:hAnsi="Times New Roman"/>
          <w:b/>
          <w:sz w:val="24"/>
          <w:szCs w:val="24"/>
        </w:rPr>
        <w:t xml:space="preserve"> Defterdarlık</w:t>
      </w:r>
      <w:r>
        <w:rPr>
          <w:rFonts w:ascii="Times New Roman" w:hAnsi="Times New Roman"/>
          <w:b/>
          <w:sz w:val="24"/>
          <w:szCs w:val="24"/>
        </w:rPr>
        <w:tab/>
      </w:r>
      <w:r>
        <w:rPr>
          <w:rFonts w:ascii="Times New Roman" w:hAnsi="Times New Roman"/>
          <w:b/>
          <w:sz w:val="24"/>
          <w:szCs w:val="24"/>
        </w:rPr>
        <w:tab/>
      </w:r>
      <w:r w:rsidRPr="00CE39E6">
        <w:rPr>
          <w:rFonts w:ascii="Times New Roman" w:hAnsi="Times New Roman"/>
          <w:b/>
          <w:sz w:val="24"/>
          <w:szCs w:val="24"/>
        </w:rPr>
        <w:t>:</w:t>
      </w:r>
      <w:r>
        <w:rPr>
          <w:rFonts w:ascii="Times New Roman" w:hAnsi="Times New Roman"/>
          <w:b/>
          <w:sz w:val="24"/>
          <w:szCs w:val="24"/>
        </w:rPr>
        <w:t xml:space="preserve"> </w:t>
      </w:r>
      <w:r w:rsidR="006B2911" w:rsidRPr="006B2911">
        <w:rPr>
          <w:rFonts w:ascii="Times New Roman" w:hAnsi="Times New Roman"/>
          <w:szCs w:val="24"/>
        </w:rPr>
        <w:t>Erzurum</w:t>
      </w:r>
      <w:r w:rsidRPr="00E57370">
        <w:rPr>
          <w:rFonts w:ascii="Times New Roman" w:hAnsi="Times New Roman"/>
          <w:sz w:val="24"/>
          <w:szCs w:val="24"/>
        </w:rPr>
        <w:t xml:space="preserve"> Defterdarlığını, </w:t>
      </w:r>
    </w:p>
    <w:p w:rsidR="00C8318B" w:rsidRPr="00E57370" w:rsidRDefault="00C8318B" w:rsidP="00C8318B">
      <w:pPr>
        <w:autoSpaceDE w:val="0"/>
        <w:autoSpaceDN w:val="0"/>
        <w:adjustRightInd w:val="0"/>
        <w:spacing w:after="0" w:line="240" w:lineRule="auto"/>
        <w:rPr>
          <w:rFonts w:ascii="Times New Roman" w:hAnsi="Times New Roman"/>
          <w:sz w:val="24"/>
          <w:szCs w:val="24"/>
        </w:rPr>
      </w:pPr>
      <w:r w:rsidRPr="00CE39E6">
        <w:rPr>
          <w:rFonts w:ascii="Times New Roman" w:hAnsi="Times New Roman"/>
          <w:b/>
          <w:sz w:val="24"/>
          <w:szCs w:val="24"/>
        </w:rPr>
        <w:t>b)</w:t>
      </w:r>
      <w:r>
        <w:rPr>
          <w:rFonts w:ascii="Times New Roman" w:hAnsi="Times New Roman"/>
          <w:b/>
          <w:sz w:val="24"/>
          <w:szCs w:val="24"/>
        </w:rPr>
        <w:t xml:space="preserve"> Defterdar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E39E6">
        <w:rPr>
          <w:rFonts w:ascii="Times New Roman" w:hAnsi="Times New Roman"/>
          <w:b/>
          <w:sz w:val="24"/>
          <w:szCs w:val="24"/>
        </w:rPr>
        <w:t>:</w:t>
      </w:r>
      <w:r>
        <w:rPr>
          <w:rFonts w:ascii="Times New Roman" w:hAnsi="Times New Roman"/>
          <w:b/>
          <w:sz w:val="24"/>
          <w:szCs w:val="24"/>
        </w:rPr>
        <w:t xml:space="preserve"> </w:t>
      </w:r>
      <w:r w:rsidR="006B2911" w:rsidRPr="006B2911">
        <w:rPr>
          <w:rFonts w:ascii="Times New Roman" w:hAnsi="Times New Roman"/>
          <w:szCs w:val="24"/>
        </w:rPr>
        <w:t>Erzurum</w:t>
      </w:r>
      <w:r w:rsidRPr="00E57370">
        <w:rPr>
          <w:rFonts w:ascii="Times New Roman" w:hAnsi="Times New Roman"/>
          <w:sz w:val="24"/>
          <w:szCs w:val="24"/>
        </w:rPr>
        <w:t xml:space="preserve"> Defter</w:t>
      </w:r>
      <w:r>
        <w:rPr>
          <w:rFonts w:ascii="Times New Roman" w:hAnsi="Times New Roman"/>
          <w:sz w:val="24"/>
          <w:szCs w:val="24"/>
        </w:rPr>
        <w:t>darını</w:t>
      </w:r>
      <w:r w:rsidRPr="00E57370">
        <w:rPr>
          <w:rFonts w:ascii="Times New Roman" w:hAnsi="Times New Roman"/>
          <w:sz w:val="24"/>
          <w:szCs w:val="24"/>
        </w:rPr>
        <w:t xml:space="preserve">, </w:t>
      </w:r>
    </w:p>
    <w:p w:rsidR="00C8318B" w:rsidRPr="00E57370" w:rsidRDefault="00C8318B" w:rsidP="00C8318B">
      <w:pPr>
        <w:autoSpaceDE w:val="0"/>
        <w:autoSpaceDN w:val="0"/>
        <w:adjustRightInd w:val="0"/>
        <w:spacing w:after="0" w:line="240" w:lineRule="auto"/>
        <w:rPr>
          <w:rFonts w:ascii="Times New Roman" w:hAnsi="Times New Roman"/>
          <w:sz w:val="24"/>
          <w:szCs w:val="24"/>
        </w:rPr>
      </w:pPr>
      <w:r w:rsidRPr="00CE39E6">
        <w:rPr>
          <w:rFonts w:ascii="Times New Roman" w:hAnsi="Times New Roman"/>
          <w:b/>
          <w:sz w:val="24"/>
          <w:szCs w:val="24"/>
        </w:rPr>
        <w:t>c)</w:t>
      </w:r>
      <w:r>
        <w:rPr>
          <w:rFonts w:ascii="Times New Roman" w:hAnsi="Times New Roman"/>
          <w:b/>
          <w:sz w:val="24"/>
          <w:szCs w:val="24"/>
        </w:rPr>
        <w:t xml:space="preserve"> Muhasebe Birimi</w:t>
      </w:r>
      <w:r>
        <w:rPr>
          <w:rFonts w:ascii="Times New Roman" w:hAnsi="Times New Roman"/>
          <w:b/>
          <w:sz w:val="24"/>
          <w:szCs w:val="24"/>
        </w:rPr>
        <w:tab/>
      </w:r>
      <w:r>
        <w:rPr>
          <w:rFonts w:ascii="Times New Roman" w:hAnsi="Times New Roman"/>
          <w:b/>
          <w:sz w:val="24"/>
          <w:szCs w:val="24"/>
        </w:rPr>
        <w:tab/>
      </w:r>
      <w:r w:rsidRPr="00CE39E6">
        <w:rPr>
          <w:rFonts w:ascii="Times New Roman" w:hAnsi="Times New Roman"/>
          <w:b/>
          <w:sz w:val="24"/>
          <w:szCs w:val="24"/>
        </w:rPr>
        <w:t xml:space="preserve">: </w:t>
      </w:r>
      <w:r w:rsidR="006B2911" w:rsidRPr="006B2911">
        <w:rPr>
          <w:rFonts w:ascii="Times New Roman" w:hAnsi="Times New Roman"/>
          <w:szCs w:val="24"/>
        </w:rPr>
        <w:t>Erzurum</w:t>
      </w:r>
      <w:r w:rsidRPr="00E57370">
        <w:rPr>
          <w:rFonts w:ascii="Times New Roman" w:hAnsi="Times New Roman"/>
          <w:sz w:val="24"/>
          <w:szCs w:val="24"/>
        </w:rPr>
        <w:t xml:space="preserve"> Defterdarlığı Muhasebe Müdürlüğünü,</w:t>
      </w:r>
    </w:p>
    <w:p w:rsidR="00C8318B" w:rsidRPr="00E57370" w:rsidRDefault="00C8318B" w:rsidP="00C8318B">
      <w:pPr>
        <w:autoSpaceDE w:val="0"/>
        <w:autoSpaceDN w:val="0"/>
        <w:adjustRightInd w:val="0"/>
        <w:spacing w:after="0" w:line="240" w:lineRule="auto"/>
        <w:rPr>
          <w:rFonts w:ascii="Times New Roman" w:hAnsi="Times New Roman"/>
          <w:sz w:val="24"/>
          <w:szCs w:val="24"/>
        </w:rPr>
      </w:pPr>
      <w:r w:rsidRPr="00CE39E6">
        <w:rPr>
          <w:rFonts w:ascii="Times New Roman" w:hAnsi="Times New Roman"/>
          <w:b/>
          <w:sz w:val="24"/>
          <w:szCs w:val="24"/>
        </w:rPr>
        <w:lastRenderedPageBreak/>
        <w:t xml:space="preserve">ç) </w:t>
      </w:r>
      <w:r>
        <w:rPr>
          <w:rFonts w:ascii="Times New Roman" w:hAnsi="Times New Roman"/>
          <w:b/>
          <w:sz w:val="24"/>
          <w:szCs w:val="24"/>
        </w:rPr>
        <w:t>Muhasebe Yetkilisi</w:t>
      </w:r>
      <w:r>
        <w:rPr>
          <w:rFonts w:ascii="Times New Roman" w:hAnsi="Times New Roman"/>
          <w:b/>
          <w:sz w:val="24"/>
          <w:szCs w:val="24"/>
        </w:rPr>
        <w:tab/>
      </w:r>
      <w:r w:rsidRPr="00CE39E6">
        <w:rPr>
          <w:rFonts w:ascii="Times New Roman" w:hAnsi="Times New Roman"/>
          <w:b/>
          <w:sz w:val="24"/>
          <w:szCs w:val="24"/>
        </w:rPr>
        <w:t xml:space="preserve">: </w:t>
      </w:r>
      <w:r w:rsidRPr="00E57370">
        <w:rPr>
          <w:rFonts w:ascii="Times New Roman" w:hAnsi="Times New Roman"/>
          <w:sz w:val="24"/>
          <w:szCs w:val="24"/>
        </w:rPr>
        <w:t xml:space="preserve">Muhasebe Müdürünü, </w:t>
      </w:r>
    </w:p>
    <w:p w:rsidR="00C8318B" w:rsidRDefault="00C8318B" w:rsidP="00C8318B">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d) Muhasebe Yetkilisi Yardımcısı</w:t>
      </w:r>
      <w:r>
        <w:rPr>
          <w:rFonts w:ascii="Times New Roman" w:hAnsi="Times New Roman"/>
          <w:b/>
          <w:sz w:val="24"/>
          <w:szCs w:val="24"/>
        </w:rPr>
        <w:tab/>
        <w:t xml:space="preserve">: </w:t>
      </w:r>
      <w:r w:rsidRPr="00E57370">
        <w:rPr>
          <w:rFonts w:ascii="Times New Roman" w:hAnsi="Times New Roman"/>
          <w:sz w:val="24"/>
          <w:szCs w:val="24"/>
        </w:rPr>
        <w:t>Muhasebe Müdür Yardımcısını,</w:t>
      </w:r>
    </w:p>
    <w:p w:rsidR="00C8318B" w:rsidRPr="00E57370" w:rsidRDefault="00C8318B" w:rsidP="00C831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e</w:t>
      </w:r>
      <w:r w:rsidRPr="00E57370">
        <w:rPr>
          <w:rFonts w:ascii="Times New Roman" w:hAnsi="Times New Roman"/>
          <w:b/>
          <w:sz w:val="24"/>
          <w:szCs w:val="24"/>
        </w:rPr>
        <w:t>) Muhasebe Kontrol Görevlisi</w:t>
      </w:r>
      <w:r>
        <w:rPr>
          <w:rFonts w:ascii="Times New Roman" w:hAnsi="Times New Roman"/>
          <w:b/>
          <w:sz w:val="24"/>
          <w:szCs w:val="24"/>
        </w:rPr>
        <w:tab/>
        <w:t xml:space="preserve">: </w:t>
      </w:r>
      <w:r w:rsidRPr="00E57370">
        <w:rPr>
          <w:rFonts w:ascii="Times New Roman" w:hAnsi="Times New Roman"/>
          <w:sz w:val="24"/>
          <w:szCs w:val="24"/>
        </w:rPr>
        <w:t>Defterdarlık Uzmanları ve Şefleri</w:t>
      </w:r>
    </w:p>
    <w:p w:rsidR="00C8318B" w:rsidRPr="00E57370" w:rsidRDefault="00C8318B" w:rsidP="00C8318B">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f</w:t>
      </w:r>
      <w:r w:rsidRPr="00E57370">
        <w:rPr>
          <w:rFonts w:ascii="Times New Roman" w:hAnsi="Times New Roman"/>
          <w:b/>
          <w:sz w:val="24"/>
          <w:szCs w:val="24"/>
        </w:rPr>
        <w:t>) Muhasebe İşlemler Görevlisi</w:t>
      </w:r>
      <w:r>
        <w:rPr>
          <w:rFonts w:ascii="Times New Roman" w:hAnsi="Times New Roman"/>
          <w:b/>
          <w:sz w:val="24"/>
          <w:szCs w:val="24"/>
        </w:rPr>
        <w:tab/>
        <w:t xml:space="preserve">: </w:t>
      </w:r>
      <w:r w:rsidRPr="00E57370">
        <w:rPr>
          <w:rFonts w:ascii="Times New Roman" w:hAnsi="Times New Roman"/>
          <w:sz w:val="24"/>
          <w:szCs w:val="24"/>
        </w:rPr>
        <w:t>Veri Hazırlama ve Kontrol İşletmenini</w:t>
      </w:r>
    </w:p>
    <w:p w:rsidR="00C8318B" w:rsidRDefault="00C8318B" w:rsidP="00C8318B">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g</w:t>
      </w:r>
      <w:r w:rsidRPr="00CE39E6">
        <w:rPr>
          <w:rFonts w:ascii="Times New Roman" w:hAnsi="Times New Roman"/>
          <w:b/>
          <w:sz w:val="24"/>
          <w:szCs w:val="24"/>
        </w:rPr>
        <w:t xml:space="preserve">) </w:t>
      </w:r>
      <w:r>
        <w:rPr>
          <w:rFonts w:ascii="Times New Roman" w:hAnsi="Times New Roman"/>
          <w:b/>
          <w:sz w:val="24"/>
          <w:szCs w:val="24"/>
        </w:rPr>
        <w:t>Servisler</w:t>
      </w:r>
      <w:r>
        <w:rPr>
          <w:rFonts w:ascii="Times New Roman" w:hAnsi="Times New Roman"/>
          <w:b/>
          <w:sz w:val="24"/>
          <w:szCs w:val="24"/>
        </w:rPr>
        <w:tab/>
      </w:r>
      <w:r>
        <w:rPr>
          <w:rFonts w:ascii="Times New Roman" w:hAnsi="Times New Roman"/>
          <w:b/>
          <w:sz w:val="24"/>
          <w:szCs w:val="24"/>
        </w:rPr>
        <w:tab/>
      </w:r>
      <w:r w:rsidRPr="00CE39E6">
        <w:rPr>
          <w:rFonts w:ascii="Times New Roman" w:hAnsi="Times New Roman"/>
          <w:b/>
          <w:sz w:val="24"/>
          <w:szCs w:val="24"/>
        </w:rPr>
        <w:t xml:space="preserve">: </w:t>
      </w:r>
      <w:r w:rsidRPr="00E57370">
        <w:rPr>
          <w:rFonts w:ascii="Times New Roman" w:hAnsi="Times New Roman"/>
          <w:sz w:val="24"/>
          <w:szCs w:val="24"/>
        </w:rPr>
        <w:t>Muhasebe Birimindeki İş Gruplarını</w:t>
      </w:r>
    </w:p>
    <w:p w:rsidR="00C8318B" w:rsidRDefault="00C8318B" w:rsidP="00C831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h) say2000i</w:t>
      </w:r>
      <w:r>
        <w:rPr>
          <w:rFonts w:ascii="Times New Roman" w:hAnsi="Times New Roman"/>
          <w:b/>
          <w:sz w:val="24"/>
          <w:szCs w:val="24"/>
        </w:rPr>
        <w:tab/>
      </w:r>
      <w:r>
        <w:rPr>
          <w:rFonts w:ascii="Times New Roman" w:hAnsi="Times New Roman"/>
          <w:b/>
          <w:sz w:val="24"/>
          <w:szCs w:val="24"/>
        </w:rPr>
        <w:tab/>
        <w:t xml:space="preserve">: </w:t>
      </w:r>
      <w:r w:rsidRPr="00C8318B">
        <w:rPr>
          <w:rFonts w:ascii="Times New Roman" w:hAnsi="Times New Roman"/>
          <w:sz w:val="24"/>
          <w:szCs w:val="24"/>
        </w:rPr>
        <w:t>Saymanlık otomasyon sistemini</w:t>
      </w:r>
    </w:p>
    <w:p w:rsidR="00C8318B" w:rsidRPr="00E57370" w:rsidRDefault="00C8318B" w:rsidP="00C8318B">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ı</w:t>
      </w:r>
      <w:r w:rsidRPr="00CE39E6">
        <w:rPr>
          <w:rFonts w:ascii="Times New Roman" w:hAnsi="Times New Roman"/>
          <w:b/>
          <w:sz w:val="24"/>
          <w:szCs w:val="24"/>
        </w:rPr>
        <w:t>)</w:t>
      </w:r>
      <w:r>
        <w:rPr>
          <w:rFonts w:ascii="Times New Roman" w:hAnsi="Times New Roman"/>
          <w:b/>
          <w:sz w:val="24"/>
          <w:szCs w:val="24"/>
        </w:rPr>
        <w:t xml:space="preserve"> </w:t>
      </w:r>
      <w:r w:rsidRPr="00CE39E6">
        <w:rPr>
          <w:rFonts w:ascii="Times New Roman" w:hAnsi="Times New Roman"/>
          <w:b/>
          <w:sz w:val="24"/>
          <w:szCs w:val="24"/>
        </w:rPr>
        <w:t>KBS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E39E6">
        <w:rPr>
          <w:rFonts w:ascii="Times New Roman" w:hAnsi="Times New Roman"/>
          <w:b/>
          <w:sz w:val="24"/>
          <w:szCs w:val="24"/>
        </w:rPr>
        <w:t xml:space="preserve">: </w:t>
      </w:r>
      <w:r w:rsidRPr="00E57370">
        <w:rPr>
          <w:rFonts w:ascii="Times New Roman" w:hAnsi="Times New Roman"/>
          <w:sz w:val="24"/>
          <w:szCs w:val="24"/>
        </w:rPr>
        <w:t xml:space="preserve">Kamu Harcama ve Muhasebe Bilişim Sistemini, </w:t>
      </w:r>
    </w:p>
    <w:p w:rsidR="00C8318B" w:rsidRDefault="00C8318B" w:rsidP="00C831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w:t>
      </w:r>
      <w:r w:rsidRPr="00CE39E6">
        <w:rPr>
          <w:rFonts w:ascii="Times New Roman" w:hAnsi="Times New Roman"/>
          <w:b/>
          <w:sz w:val="24"/>
          <w:szCs w:val="24"/>
        </w:rPr>
        <w:t>)</w:t>
      </w:r>
      <w:r>
        <w:rPr>
          <w:rFonts w:ascii="Times New Roman" w:hAnsi="Times New Roman"/>
          <w:b/>
          <w:sz w:val="24"/>
          <w:szCs w:val="24"/>
        </w:rPr>
        <w:t xml:space="preserve"> SGB.Net: </w:t>
      </w:r>
      <w:r>
        <w:rPr>
          <w:rFonts w:ascii="Times New Roman" w:hAnsi="Times New Roman"/>
          <w:b/>
          <w:sz w:val="24"/>
          <w:szCs w:val="24"/>
        </w:rPr>
        <w:tab/>
      </w:r>
      <w:r>
        <w:rPr>
          <w:rFonts w:ascii="Times New Roman" w:hAnsi="Times New Roman"/>
          <w:b/>
          <w:sz w:val="24"/>
          <w:szCs w:val="24"/>
        </w:rPr>
        <w:tab/>
      </w:r>
      <w:r w:rsidRPr="00CE39E6">
        <w:rPr>
          <w:rFonts w:ascii="Times New Roman" w:hAnsi="Times New Roman"/>
          <w:b/>
          <w:sz w:val="24"/>
          <w:szCs w:val="24"/>
        </w:rPr>
        <w:t xml:space="preserve">: </w:t>
      </w:r>
      <w:r w:rsidRPr="00E57370">
        <w:rPr>
          <w:rFonts w:ascii="Times New Roman" w:hAnsi="Times New Roman"/>
          <w:sz w:val="24"/>
          <w:szCs w:val="24"/>
        </w:rPr>
        <w:t xml:space="preserve">Maliye Bakanlığı Strateji Geliştirme Başkanlığı Veri Giriş </w:t>
      </w:r>
      <w:proofErr w:type="spellStart"/>
      <w:r w:rsidRPr="00E57370">
        <w:rPr>
          <w:rFonts w:ascii="Times New Roman" w:hAnsi="Times New Roman"/>
          <w:sz w:val="24"/>
          <w:szCs w:val="24"/>
        </w:rPr>
        <w:t>Portalını</w:t>
      </w:r>
      <w:proofErr w:type="spellEnd"/>
      <w:r w:rsidRPr="00E57370">
        <w:rPr>
          <w:rFonts w:ascii="Times New Roman" w:hAnsi="Times New Roman"/>
          <w:sz w:val="24"/>
          <w:szCs w:val="24"/>
        </w:rPr>
        <w:t>,</w:t>
      </w:r>
      <w:r w:rsidRPr="00CE39E6">
        <w:rPr>
          <w:rFonts w:ascii="Times New Roman" w:hAnsi="Times New Roman"/>
          <w:b/>
          <w:sz w:val="24"/>
          <w:szCs w:val="24"/>
        </w:rPr>
        <w:t xml:space="preserve"> </w:t>
      </w:r>
    </w:p>
    <w:p w:rsidR="00623700" w:rsidRDefault="00623700" w:rsidP="00C8318B">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j) KEÖS</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Kamu Elektronik Ödeme Sistemini,</w:t>
      </w:r>
    </w:p>
    <w:p w:rsidR="00C8318B" w:rsidRPr="00E57370" w:rsidRDefault="00C8318B" w:rsidP="00C8318B">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k</w:t>
      </w:r>
      <w:r w:rsidRPr="00CE39E6">
        <w:rPr>
          <w:rFonts w:ascii="Times New Roman" w:hAnsi="Times New Roman"/>
          <w:b/>
          <w:sz w:val="24"/>
          <w:szCs w:val="24"/>
        </w:rPr>
        <w:t>) Harcama Birimi</w:t>
      </w:r>
      <w:r>
        <w:rPr>
          <w:rFonts w:ascii="Times New Roman" w:hAnsi="Times New Roman"/>
          <w:b/>
          <w:sz w:val="24"/>
          <w:szCs w:val="24"/>
        </w:rPr>
        <w:tab/>
      </w:r>
      <w:r w:rsidRPr="00CE39E6">
        <w:rPr>
          <w:rFonts w:ascii="Times New Roman" w:hAnsi="Times New Roman"/>
          <w:b/>
          <w:sz w:val="24"/>
          <w:szCs w:val="24"/>
        </w:rPr>
        <w:t xml:space="preserve">: </w:t>
      </w:r>
      <w:r>
        <w:rPr>
          <w:rFonts w:ascii="Times New Roman" w:hAnsi="Times New Roman"/>
          <w:b/>
          <w:sz w:val="24"/>
          <w:szCs w:val="24"/>
        </w:rPr>
        <w:t>B</w:t>
      </w:r>
      <w:r w:rsidRPr="00E57370">
        <w:rPr>
          <w:rFonts w:ascii="Times New Roman" w:hAnsi="Times New Roman"/>
          <w:sz w:val="24"/>
          <w:szCs w:val="24"/>
        </w:rPr>
        <w:t xml:space="preserve">ütçesinde ödenek tahsis edilen ve harcama yetkisi bulunan birimini, </w:t>
      </w:r>
    </w:p>
    <w:p w:rsidR="00C8318B" w:rsidRDefault="00C8318B" w:rsidP="00C8318B">
      <w:pPr>
        <w:pStyle w:val="ListeParagraf"/>
        <w:ind w:left="0"/>
        <w:jc w:val="center"/>
        <w:rPr>
          <w:rFonts w:ascii="Times New Roman" w:hAnsi="Times New Roman"/>
          <w:b/>
          <w:bCs/>
          <w:sz w:val="24"/>
          <w:szCs w:val="24"/>
        </w:rPr>
      </w:pPr>
    </w:p>
    <w:p w:rsidR="00623700" w:rsidRDefault="00623700" w:rsidP="00C8318B">
      <w:pPr>
        <w:pStyle w:val="ListeParagraf"/>
        <w:ind w:left="0"/>
        <w:jc w:val="center"/>
        <w:rPr>
          <w:rFonts w:ascii="Times New Roman" w:hAnsi="Times New Roman"/>
          <w:b/>
          <w:bCs/>
          <w:sz w:val="24"/>
          <w:szCs w:val="24"/>
        </w:rPr>
      </w:pPr>
    </w:p>
    <w:p w:rsidR="00C8318B" w:rsidRDefault="00C8318B" w:rsidP="00C8318B">
      <w:pPr>
        <w:pStyle w:val="ListeParagraf"/>
        <w:ind w:left="0"/>
        <w:jc w:val="center"/>
        <w:rPr>
          <w:rFonts w:ascii="Times New Roman" w:hAnsi="Times New Roman"/>
          <w:b/>
          <w:bCs/>
          <w:sz w:val="24"/>
          <w:szCs w:val="24"/>
        </w:rPr>
      </w:pPr>
      <w:r>
        <w:rPr>
          <w:rFonts w:ascii="Times New Roman" w:hAnsi="Times New Roman"/>
          <w:b/>
          <w:bCs/>
          <w:sz w:val="24"/>
          <w:szCs w:val="24"/>
        </w:rPr>
        <w:t>İKİNCİ BÖLÜM</w:t>
      </w:r>
    </w:p>
    <w:p w:rsidR="00C8318B" w:rsidRDefault="00C8318B" w:rsidP="00C8318B">
      <w:pPr>
        <w:pStyle w:val="ListeParagraf"/>
        <w:ind w:left="0"/>
        <w:jc w:val="center"/>
        <w:rPr>
          <w:rFonts w:ascii="Times New Roman" w:hAnsi="Times New Roman"/>
          <w:b/>
          <w:bCs/>
          <w:sz w:val="24"/>
          <w:szCs w:val="24"/>
        </w:rPr>
      </w:pPr>
      <w:r>
        <w:rPr>
          <w:rFonts w:ascii="Times New Roman" w:hAnsi="Times New Roman"/>
          <w:b/>
          <w:bCs/>
          <w:sz w:val="24"/>
          <w:szCs w:val="24"/>
        </w:rPr>
        <w:t>Görev Tanımı, Görevliler ve İş Grupları</w:t>
      </w:r>
    </w:p>
    <w:p w:rsidR="00C8318B" w:rsidRDefault="00C8318B" w:rsidP="00C8318B">
      <w:pPr>
        <w:autoSpaceDE w:val="0"/>
        <w:autoSpaceDN w:val="0"/>
        <w:adjustRightInd w:val="0"/>
        <w:spacing w:after="0" w:line="240" w:lineRule="auto"/>
        <w:rPr>
          <w:rFonts w:ascii="Times New Roman" w:hAnsi="Times New Roman"/>
          <w:b/>
          <w:sz w:val="24"/>
          <w:szCs w:val="24"/>
        </w:rPr>
      </w:pPr>
    </w:p>
    <w:p w:rsidR="00C8318B" w:rsidRPr="008B7EC7" w:rsidRDefault="00C8318B" w:rsidP="00C8318B">
      <w:pPr>
        <w:autoSpaceDE w:val="0"/>
        <w:autoSpaceDN w:val="0"/>
        <w:adjustRightInd w:val="0"/>
        <w:spacing w:after="0" w:line="240" w:lineRule="auto"/>
        <w:rPr>
          <w:rFonts w:ascii="Times New Roman" w:hAnsi="Times New Roman"/>
          <w:b/>
          <w:sz w:val="24"/>
          <w:szCs w:val="24"/>
        </w:rPr>
      </w:pPr>
      <w:r w:rsidRPr="008B7EC7">
        <w:rPr>
          <w:rFonts w:ascii="Times New Roman" w:hAnsi="Times New Roman"/>
          <w:b/>
          <w:sz w:val="24"/>
          <w:szCs w:val="24"/>
        </w:rPr>
        <w:t>Görev Tanımı</w:t>
      </w:r>
    </w:p>
    <w:p w:rsidR="00C8318B" w:rsidRDefault="00C8318B" w:rsidP="00C8318B">
      <w:pPr>
        <w:autoSpaceDE w:val="0"/>
        <w:autoSpaceDN w:val="0"/>
        <w:adjustRightInd w:val="0"/>
        <w:spacing w:after="0" w:line="240" w:lineRule="auto"/>
        <w:ind w:firstLine="708"/>
        <w:jc w:val="both"/>
        <w:rPr>
          <w:rFonts w:ascii="Times New Roman" w:hAnsi="Times New Roman"/>
          <w:b/>
          <w:bCs/>
          <w:sz w:val="24"/>
          <w:szCs w:val="24"/>
        </w:rPr>
      </w:pPr>
      <w:r w:rsidRPr="00296898">
        <w:rPr>
          <w:rFonts w:ascii="Times New Roman" w:hAnsi="Times New Roman"/>
          <w:b/>
          <w:bCs/>
          <w:sz w:val="24"/>
          <w:szCs w:val="24"/>
        </w:rPr>
        <w:t xml:space="preserve">MADDE </w:t>
      </w:r>
      <w:r>
        <w:rPr>
          <w:rFonts w:ascii="Times New Roman" w:hAnsi="Times New Roman"/>
          <w:b/>
          <w:bCs/>
          <w:sz w:val="24"/>
          <w:szCs w:val="24"/>
        </w:rPr>
        <w:t>6</w:t>
      </w:r>
      <w:r w:rsidRPr="00296898">
        <w:rPr>
          <w:rFonts w:ascii="Times New Roman" w:hAnsi="Times New Roman"/>
          <w:b/>
          <w:bCs/>
          <w:sz w:val="24"/>
          <w:szCs w:val="24"/>
        </w:rPr>
        <w:t xml:space="preserve">- </w:t>
      </w:r>
      <w:r>
        <w:rPr>
          <w:rFonts w:ascii="Times New Roman" w:hAnsi="Times New Roman"/>
          <w:bCs/>
          <w:sz w:val="24"/>
          <w:szCs w:val="24"/>
        </w:rPr>
        <w:t>G</w:t>
      </w:r>
      <w:r w:rsidRPr="0094083C">
        <w:rPr>
          <w:rFonts w:ascii="Times New Roman" w:hAnsi="Times New Roman"/>
          <w:bCs/>
          <w:sz w:val="24"/>
          <w:szCs w:val="24"/>
        </w:rPr>
        <w:t>enel olarak muhasebe birimi,</w:t>
      </w:r>
      <w:r>
        <w:rPr>
          <w:rFonts w:ascii="Times New Roman" w:hAnsi="Times New Roman"/>
          <w:bCs/>
          <w:sz w:val="24"/>
          <w:szCs w:val="24"/>
        </w:rPr>
        <w:t xml:space="preserve"> 5018 sayılı kanunun 61. Maddesi ve 178 sayılı Maliye Bakanlığı Teşkilat Yasasındaki görev alanı ile sınırlı olmak üzere;</w:t>
      </w:r>
    </w:p>
    <w:p w:rsidR="00C8318B" w:rsidRPr="00296898" w:rsidRDefault="00C8318B" w:rsidP="00C8318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b/>
          <w:bCs/>
          <w:sz w:val="24"/>
          <w:szCs w:val="24"/>
        </w:rPr>
        <w:t xml:space="preserve"> </w:t>
      </w:r>
      <w:r>
        <w:rPr>
          <w:rFonts w:ascii="Times New Roman" w:hAnsi="Times New Roman"/>
          <w:b/>
          <w:bCs/>
          <w:sz w:val="24"/>
          <w:szCs w:val="24"/>
        </w:rPr>
        <w:tab/>
      </w:r>
      <w:r w:rsidRPr="00296898">
        <w:rPr>
          <w:rFonts w:ascii="Times New Roman" w:hAnsi="Times New Roman"/>
          <w:sz w:val="24"/>
          <w:szCs w:val="24"/>
        </w:rPr>
        <w:t>a) Genel bütçeli dairelerin muhasebe hizmetlerini yürütmek,</w:t>
      </w:r>
    </w:p>
    <w:p w:rsidR="00C8318B" w:rsidRPr="00296898" w:rsidRDefault="00C8318B" w:rsidP="00C8318B">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sz w:val="24"/>
          <w:szCs w:val="24"/>
        </w:rPr>
        <w:t>b) Muhasebe birimleri arasında koordinasyonu ve uygulama birliğini sağlamak üzere Defterdar tarafından verilecek görüş ve önerileri hazırlamak,</w:t>
      </w:r>
    </w:p>
    <w:p w:rsidR="00C8318B" w:rsidRPr="00296898" w:rsidRDefault="00C8318B" w:rsidP="00C8318B">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sz w:val="24"/>
          <w:szCs w:val="24"/>
        </w:rPr>
        <w:t>c) Muhasebe Yetkililiği görevi ile ilgili Sayıştay’a hesap vermek,</w:t>
      </w:r>
    </w:p>
    <w:p w:rsidR="00C8318B" w:rsidRPr="00296898" w:rsidRDefault="00C8318B" w:rsidP="00C8318B">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sz w:val="24"/>
          <w:szCs w:val="24"/>
        </w:rPr>
        <w:t>d) Mevzuatında Bakanlıkça belirlenen esaslar çerçevesinde gelirlerin ve alacakların tahsili,</w:t>
      </w:r>
      <w:r>
        <w:rPr>
          <w:rFonts w:ascii="Times New Roman" w:hAnsi="Times New Roman"/>
          <w:sz w:val="24"/>
          <w:szCs w:val="24"/>
        </w:rPr>
        <w:t xml:space="preserve"> </w:t>
      </w:r>
      <w:r w:rsidRPr="00296898">
        <w:rPr>
          <w:rFonts w:ascii="Times New Roman" w:hAnsi="Times New Roman"/>
          <w:sz w:val="24"/>
          <w:szCs w:val="24"/>
        </w:rPr>
        <w:t>giderlerin hak sahiplerine ödenmesi, para ve parayla ifade edilebilen değerler ile emanetlerin</w:t>
      </w:r>
      <w:r>
        <w:rPr>
          <w:rFonts w:ascii="Times New Roman" w:hAnsi="Times New Roman"/>
          <w:sz w:val="24"/>
          <w:szCs w:val="24"/>
        </w:rPr>
        <w:t xml:space="preserve"> </w:t>
      </w:r>
      <w:r w:rsidRPr="00296898">
        <w:rPr>
          <w:rFonts w:ascii="Times New Roman" w:hAnsi="Times New Roman"/>
          <w:sz w:val="24"/>
          <w:szCs w:val="24"/>
        </w:rPr>
        <w:t>alınması, saklanması, ilgililere verilmesi, gönderilmesi ve diğer tüm mali işlemlerin</w:t>
      </w:r>
      <w:r>
        <w:rPr>
          <w:rFonts w:ascii="Times New Roman" w:hAnsi="Times New Roman"/>
          <w:sz w:val="24"/>
          <w:szCs w:val="24"/>
        </w:rPr>
        <w:t xml:space="preserve"> </w:t>
      </w:r>
      <w:r w:rsidRPr="00296898">
        <w:rPr>
          <w:rFonts w:ascii="Times New Roman" w:hAnsi="Times New Roman"/>
          <w:sz w:val="24"/>
          <w:szCs w:val="24"/>
        </w:rPr>
        <w:t>kayıtlarının yapılması ve belgelerin saklanması ile raporlanması işlemlerini yürütmek,</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sz w:val="24"/>
          <w:szCs w:val="24"/>
        </w:rPr>
        <w:t>e) İlgili mevzuatı gereğince, genel yönetim kapsamındaki kamu idarelerinin mali</w:t>
      </w:r>
      <w:r>
        <w:rPr>
          <w:rFonts w:ascii="Times New Roman" w:hAnsi="Times New Roman"/>
          <w:sz w:val="24"/>
          <w:szCs w:val="24"/>
        </w:rPr>
        <w:t xml:space="preserve"> </w:t>
      </w:r>
      <w:r w:rsidRPr="00296898">
        <w:rPr>
          <w:rFonts w:ascii="Times New Roman" w:hAnsi="Times New Roman"/>
          <w:sz w:val="24"/>
          <w:szCs w:val="24"/>
        </w:rPr>
        <w:t>verilerini</w:t>
      </w:r>
      <w:r>
        <w:rPr>
          <w:rFonts w:ascii="Times New Roman" w:hAnsi="Times New Roman"/>
          <w:sz w:val="24"/>
          <w:szCs w:val="24"/>
        </w:rPr>
        <w:t>n derlenmesi işlemlerini yapmakla yükümlüdür.</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p>
    <w:p w:rsidR="00C8318B" w:rsidRPr="00C77730" w:rsidRDefault="00C8318B" w:rsidP="00C8318B">
      <w:pPr>
        <w:autoSpaceDE w:val="0"/>
        <w:autoSpaceDN w:val="0"/>
        <w:adjustRightInd w:val="0"/>
        <w:spacing w:after="0" w:line="240" w:lineRule="auto"/>
        <w:jc w:val="both"/>
        <w:rPr>
          <w:rFonts w:ascii="Times New Roman" w:hAnsi="Times New Roman"/>
          <w:b/>
          <w:sz w:val="24"/>
          <w:szCs w:val="24"/>
        </w:rPr>
      </w:pPr>
      <w:r w:rsidRPr="00C77730">
        <w:rPr>
          <w:rFonts w:ascii="Times New Roman" w:hAnsi="Times New Roman"/>
          <w:b/>
          <w:sz w:val="24"/>
          <w:szCs w:val="24"/>
        </w:rPr>
        <w:t>Görevliler</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r w:rsidRPr="00C77730">
        <w:rPr>
          <w:rFonts w:ascii="Times New Roman" w:hAnsi="Times New Roman"/>
          <w:b/>
          <w:sz w:val="24"/>
          <w:szCs w:val="24"/>
        </w:rPr>
        <w:t>MADDE 7</w:t>
      </w:r>
      <w:r>
        <w:rPr>
          <w:rFonts w:ascii="Times New Roman" w:hAnsi="Times New Roman"/>
          <w:b/>
          <w:sz w:val="24"/>
          <w:szCs w:val="24"/>
        </w:rPr>
        <w:t xml:space="preserve">- </w:t>
      </w:r>
      <w:r w:rsidRPr="008D1882">
        <w:rPr>
          <w:rFonts w:ascii="Times New Roman" w:hAnsi="Times New Roman"/>
          <w:sz w:val="24"/>
          <w:szCs w:val="24"/>
        </w:rPr>
        <w:t xml:space="preserve">Muhasebe biriminde </w:t>
      </w:r>
      <w:r>
        <w:rPr>
          <w:rFonts w:ascii="Times New Roman" w:hAnsi="Times New Roman"/>
          <w:sz w:val="24"/>
          <w:szCs w:val="24"/>
        </w:rPr>
        <w:t>her iş grubu kendi görev tanımı alanındaki iş ve işlemlerden sorumlu olup mali işlemler hiyerarşik sıralamaya göre kontrole tabi tutulur. Mali işlemlerde süreci başlatan ve sona erdiren görevliler aşağıda belirtilmiştir</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r w:rsidRPr="008D1882">
        <w:rPr>
          <w:rFonts w:ascii="Times New Roman" w:hAnsi="Times New Roman"/>
          <w:b/>
          <w:sz w:val="24"/>
          <w:szCs w:val="24"/>
        </w:rPr>
        <w:t>Muhasebe İşlemler Görevlisi</w:t>
      </w:r>
      <w:r>
        <w:rPr>
          <w:rFonts w:ascii="Times New Roman" w:hAnsi="Times New Roman"/>
          <w:b/>
          <w:sz w:val="24"/>
          <w:szCs w:val="24"/>
        </w:rPr>
        <w:t xml:space="preserve">: </w:t>
      </w:r>
      <w:r w:rsidRPr="00C77730">
        <w:rPr>
          <w:rFonts w:ascii="Times New Roman" w:hAnsi="Times New Roman"/>
          <w:sz w:val="24"/>
          <w:szCs w:val="24"/>
        </w:rPr>
        <w:t>Mali i</w:t>
      </w:r>
      <w:r w:rsidRPr="008D1882">
        <w:rPr>
          <w:rFonts w:ascii="Times New Roman" w:hAnsi="Times New Roman"/>
          <w:sz w:val="24"/>
          <w:szCs w:val="24"/>
        </w:rPr>
        <w:t>şlem</w:t>
      </w:r>
      <w:r>
        <w:rPr>
          <w:rFonts w:ascii="Times New Roman" w:hAnsi="Times New Roman"/>
          <w:sz w:val="24"/>
          <w:szCs w:val="24"/>
        </w:rPr>
        <w:t>lerde kontrol sürec</w:t>
      </w:r>
      <w:r w:rsidRPr="008D1882">
        <w:rPr>
          <w:rFonts w:ascii="Times New Roman" w:hAnsi="Times New Roman"/>
          <w:sz w:val="24"/>
          <w:szCs w:val="24"/>
        </w:rPr>
        <w:t>i</w:t>
      </w:r>
      <w:r>
        <w:rPr>
          <w:rFonts w:ascii="Times New Roman" w:hAnsi="Times New Roman"/>
          <w:sz w:val="24"/>
          <w:szCs w:val="24"/>
        </w:rPr>
        <w:t>ni</w:t>
      </w:r>
      <w:r>
        <w:rPr>
          <w:rFonts w:ascii="Times New Roman" w:hAnsi="Times New Roman"/>
          <w:b/>
          <w:sz w:val="24"/>
          <w:szCs w:val="24"/>
        </w:rPr>
        <w:t xml:space="preserve"> </w:t>
      </w:r>
      <w:r w:rsidRPr="008D1882">
        <w:rPr>
          <w:rFonts w:ascii="Times New Roman" w:hAnsi="Times New Roman"/>
          <w:sz w:val="24"/>
          <w:szCs w:val="24"/>
        </w:rPr>
        <w:t xml:space="preserve">ilk başlatan görevli olup </w:t>
      </w:r>
      <w:r>
        <w:rPr>
          <w:rFonts w:ascii="Times New Roman" w:hAnsi="Times New Roman"/>
          <w:sz w:val="24"/>
          <w:szCs w:val="24"/>
        </w:rPr>
        <w:t>yaptığı iş ve işlemler nedeniyle Muhasebe Yetkilisi ve Yardımcısına karşı sorumludur. Muhasebe İşlemler Görevlisi Veri Hazırlama ve Kontrol İşletmeni ve Defterdarlık Uzman Yardımcısı olabileceği gibi personel istihdam yapısına göre Defterdarlık Uzmanı ve Muhasebe Şefi de bu görevliler arasında sayılabilir.</w:t>
      </w:r>
    </w:p>
    <w:p w:rsidR="00C8318B" w:rsidRPr="00C77730" w:rsidRDefault="00C8318B" w:rsidP="00C8318B">
      <w:pPr>
        <w:autoSpaceDE w:val="0"/>
        <w:autoSpaceDN w:val="0"/>
        <w:adjustRightInd w:val="0"/>
        <w:spacing w:after="0" w:line="240" w:lineRule="auto"/>
        <w:ind w:firstLine="708"/>
        <w:jc w:val="both"/>
        <w:rPr>
          <w:rFonts w:ascii="Times New Roman" w:hAnsi="Times New Roman"/>
          <w:sz w:val="24"/>
          <w:szCs w:val="24"/>
        </w:rPr>
      </w:pPr>
      <w:r w:rsidRPr="008D1882">
        <w:rPr>
          <w:rFonts w:ascii="Times New Roman" w:hAnsi="Times New Roman"/>
          <w:b/>
          <w:sz w:val="24"/>
          <w:szCs w:val="24"/>
        </w:rPr>
        <w:t>Muhasebe Kontrol Görevlisi</w:t>
      </w:r>
      <w:r>
        <w:rPr>
          <w:rFonts w:ascii="Times New Roman" w:hAnsi="Times New Roman"/>
          <w:b/>
          <w:sz w:val="24"/>
          <w:szCs w:val="24"/>
        </w:rPr>
        <w:t xml:space="preserve">: </w:t>
      </w:r>
      <w:r>
        <w:rPr>
          <w:rFonts w:ascii="Times New Roman" w:hAnsi="Times New Roman"/>
          <w:sz w:val="24"/>
          <w:szCs w:val="24"/>
        </w:rPr>
        <w:t>Muhasebe İşlemler Görevlisi tarafından işleme alınan belgeler üzerinde Muhasebe Yetkilisinin verdiği yetkiler doğrultusunda kontrol ve onay işlemlerini yapan görevlidir. Bu görevliler Defterdarlık Uzmanı ve Muhasebe Şefi olabileceği gibi Muhasebe Yetkilisi yardımcısı da olabilir.</w:t>
      </w:r>
    </w:p>
    <w:p w:rsidR="00C8318B" w:rsidRPr="00C77730" w:rsidRDefault="00C8318B" w:rsidP="00C8318B">
      <w:pPr>
        <w:autoSpaceDE w:val="0"/>
        <w:autoSpaceDN w:val="0"/>
        <w:adjustRightInd w:val="0"/>
        <w:spacing w:after="0" w:line="240" w:lineRule="auto"/>
        <w:ind w:firstLine="708"/>
        <w:jc w:val="both"/>
        <w:rPr>
          <w:rFonts w:ascii="Times New Roman" w:hAnsi="Times New Roman"/>
          <w:sz w:val="24"/>
          <w:szCs w:val="24"/>
        </w:rPr>
      </w:pPr>
      <w:r w:rsidRPr="008D1882">
        <w:rPr>
          <w:rFonts w:ascii="Times New Roman" w:hAnsi="Times New Roman"/>
          <w:b/>
          <w:sz w:val="24"/>
          <w:szCs w:val="24"/>
        </w:rPr>
        <w:t>Muhasebe Yetkili Yardımcısı</w:t>
      </w:r>
      <w:r>
        <w:rPr>
          <w:rFonts w:ascii="Times New Roman" w:hAnsi="Times New Roman"/>
          <w:b/>
          <w:sz w:val="24"/>
          <w:szCs w:val="24"/>
        </w:rPr>
        <w:t xml:space="preserve">: </w:t>
      </w:r>
      <w:r w:rsidRPr="00C77730">
        <w:rPr>
          <w:rFonts w:ascii="Times New Roman" w:hAnsi="Times New Roman"/>
          <w:sz w:val="24"/>
          <w:szCs w:val="24"/>
        </w:rPr>
        <w:t xml:space="preserve">Muhasebe </w:t>
      </w:r>
      <w:r>
        <w:rPr>
          <w:rFonts w:ascii="Times New Roman" w:hAnsi="Times New Roman"/>
          <w:sz w:val="24"/>
          <w:szCs w:val="24"/>
        </w:rPr>
        <w:t>Yetkilisinin yetki devri kapsamında sorumlu olduğu belgeler üzerinde muhasebe kontrol görevlisi tarafından kontrol edilen belgeler üzerinde muhasebe yetkilisi sıfatıyla imza ve onay yetkisine sahip görevlidir. Yaptığı iş ve işlemler nedeniyle muhasebe yetkilisine ve Sayıştay’a karşı sorumludur.</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r w:rsidRPr="008D1882">
        <w:rPr>
          <w:rFonts w:ascii="Times New Roman" w:hAnsi="Times New Roman"/>
          <w:b/>
          <w:sz w:val="24"/>
          <w:szCs w:val="24"/>
        </w:rPr>
        <w:t>Muhasebe Yetkilisi</w:t>
      </w:r>
      <w:r>
        <w:rPr>
          <w:rFonts w:ascii="Times New Roman" w:hAnsi="Times New Roman"/>
          <w:b/>
          <w:sz w:val="24"/>
          <w:szCs w:val="24"/>
        </w:rPr>
        <w:t xml:space="preserve">: </w:t>
      </w:r>
      <w:r w:rsidRPr="00C77730">
        <w:rPr>
          <w:rFonts w:ascii="Times New Roman" w:hAnsi="Times New Roman"/>
          <w:sz w:val="24"/>
          <w:szCs w:val="24"/>
        </w:rPr>
        <w:t>Yetki devri limiti üzerinde kalan ve birimin tüm mali i</w:t>
      </w:r>
      <w:r>
        <w:rPr>
          <w:rFonts w:ascii="Times New Roman" w:hAnsi="Times New Roman"/>
          <w:sz w:val="24"/>
          <w:szCs w:val="24"/>
        </w:rPr>
        <w:t xml:space="preserve">ş ve işlemleri üzerinde kontrol, imza ve onay </w:t>
      </w:r>
      <w:r w:rsidRPr="00C77730">
        <w:rPr>
          <w:rFonts w:ascii="Times New Roman" w:hAnsi="Times New Roman"/>
          <w:sz w:val="24"/>
          <w:szCs w:val="24"/>
        </w:rPr>
        <w:t xml:space="preserve">yetkisi olan görevli olup </w:t>
      </w:r>
      <w:r>
        <w:rPr>
          <w:rFonts w:ascii="Times New Roman" w:hAnsi="Times New Roman"/>
          <w:sz w:val="24"/>
          <w:szCs w:val="24"/>
        </w:rPr>
        <w:t>y</w:t>
      </w:r>
      <w:r w:rsidRPr="00C77730">
        <w:rPr>
          <w:rFonts w:ascii="Times New Roman" w:hAnsi="Times New Roman"/>
          <w:sz w:val="24"/>
          <w:szCs w:val="24"/>
        </w:rPr>
        <w:t xml:space="preserve">aptığı iş ve işlemler </w:t>
      </w:r>
      <w:r w:rsidRPr="00C77730">
        <w:rPr>
          <w:rFonts w:ascii="Times New Roman" w:hAnsi="Times New Roman"/>
          <w:sz w:val="24"/>
          <w:szCs w:val="24"/>
        </w:rPr>
        <w:lastRenderedPageBreak/>
        <w:t>nedeniyle Sayıştay</w:t>
      </w:r>
      <w:r>
        <w:rPr>
          <w:rFonts w:ascii="Times New Roman" w:hAnsi="Times New Roman"/>
          <w:sz w:val="24"/>
          <w:szCs w:val="24"/>
        </w:rPr>
        <w:t>’</w:t>
      </w:r>
      <w:r w:rsidRPr="00C77730">
        <w:rPr>
          <w:rFonts w:ascii="Times New Roman" w:hAnsi="Times New Roman"/>
          <w:sz w:val="24"/>
          <w:szCs w:val="24"/>
        </w:rPr>
        <w:t>a karşı sorumludur.</w:t>
      </w:r>
      <w:r>
        <w:rPr>
          <w:rFonts w:ascii="Times New Roman" w:hAnsi="Times New Roman"/>
          <w:sz w:val="24"/>
          <w:szCs w:val="24"/>
        </w:rPr>
        <w:t xml:space="preserve"> Muhasebe Yetkilisinin yardımcısına mali sorumluluğuna ilişkin yetkisini devretmiş olması idari ve mali sorumluluğunu ortadan kaldırmaz.</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p>
    <w:p w:rsidR="00C8318B" w:rsidRPr="00C77730" w:rsidRDefault="00C8318B" w:rsidP="00C8318B">
      <w:pPr>
        <w:autoSpaceDE w:val="0"/>
        <w:autoSpaceDN w:val="0"/>
        <w:adjustRightInd w:val="0"/>
        <w:spacing w:after="0" w:line="240" w:lineRule="auto"/>
        <w:jc w:val="both"/>
        <w:rPr>
          <w:rFonts w:ascii="Times New Roman" w:hAnsi="Times New Roman"/>
          <w:b/>
          <w:sz w:val="24"/>
          <w:szCs w:val="24"/>
        </w:rPr>
      </w:pPr>
      <w:r w:rsidRPr="00C77730">
        <w:rPr>
          <w:rFonts w:ascii="Times New Roman" w:hAnsi="Times New Roman"/>
          <w:b/>
          <w:sz w:val="24"/>
          <w:szCs w:val="24"/>
        </w:rPr>
        <w:t xml:space="preserve">İş Grupları </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r w:rsidRPr="00C77730">
        <w:rPr>
          <w:rFonts w:ascii="Times New Roman" w:hAnsi="Times New Roman"/>
          <w:b/>
          <w:sz w:val="24"/>
          <w:szCs w:val="24"/>
        </w:rPr>
        <w:t xml:space="preserve">MADDE </w:t>
      </w:r>
      <w:r>
        <w:rPr>
          <w:rFonts w:ascii="Times New Roman" w:hAnsi="Times New Roman"/>
          <w:b/>
          <w:sz w:val="24"/>
          <w:szCs w:val="24"/>
        </w:rPr>
        <w:t xml:space="preserve">8- </w:t>
      </w:r>
      <w:r w:rsidRPr="008D1882">
        <w:rPr>
          <w:rFonts w:ascii="Times New Roman" w:hAnsi="Times New Roman"/>
          <w:sz w:val="24"/>
          <w:szCs w:val="24"/>
        </w:rPr>
        <w:t xml:space="preserve">Muhasebe biriminde iş ve işlemler belirli bir sınıflandırmaya tabi tutularak iş grupları halinde </w:t>
      </w:r>
      <w:r>
        <w:rPr>
          <w:rFonts w:ascii="Times New Roman" w:hAnsi="Times New Roman"/>
          <w:sz w:val="24"/>
          <w:szCs w:val="24"/>
        </w:rPr>
        <w:t>tanımlanmıştır. Her iş grubu bir servis olarak tanımlanmış olup bir serviste birden fazla iş ve işlem gerçekleştirilebilir. Her servisin bir muhasebe işlemler görevlisi ve bir de muhasebe kontrol görevlisi bulunmaktadır. Ödeme, tahsilat ve mahsup işlemlerinde belgeye işlem numarası alan muhasebe işlemler görevlisi bu belgeyi onaylayan ve kontrol eden de muhasebe kontrol görevlisi olarak adlandırılır.</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p>
    <w:p w:rsidR="006734E4" w:rsidRDefault="006734E4" w:rsidP="00C8318B">
      <w:pPr>
        <w:pStyle w:val="ListeParagraf"/>
        <w:ind w:left="0"/>
        <w:jc w:val="center"/>
        <w:rPr>
          <w:rFonts w:ascii="Times New Roman" w:hAnsi="Times New Roman"/>
          <w:b/>
          <w:bCs/>
          <w:sz w:val="24"/>
          <w:szCs w:val="24"/>
        </w:rPr>
      </w:pPr>
    </w:p>
    <w:p w:rsidR="00C8318B" w:rsidRDefault="00C8318B" w:rsidP="00C8318B">
      <w:pPr>
        <w:pStyle w:val="ListeParagraf"/>
        <w:ind w:left="0"/>
        <w:jc w:val="center"/>
        <w:rPr>
          <w:rFonts w:ascii="Times New Roman" w:hAnsi="Times New Roman"/>
          <w:b/>
          <w:bCs/>
          <w:sz w:val="24"/>
          <w:szCs w:val="24"/>
        </w:rPr>
      </w:pPr>
      <w:r>
        <w:rPr>
          <w:rFonts w:ascii="Times New Roman" w:hAnsi="Times New Roman"/>
          <w:b/>
          <w:bCs/>
          <w:sz w:val="24"/>
          <w:szCs w:val="24"/>
        </w:rPr>
        <w:t>ÜÇÜNCÜ BÖLÜM</w:t>
      </w:r>
    </w:p>
    <w:p w:rsidR="00C8318B" w:rsidRPr="009C6017" w:rsidRDefault="00C8318B" w:rsidP="00C8318B">
      <w:pPr>
        <w:pStyle w:val="ListeParagraf"/>
        <w:ind w:left="0"/>
        <w:jc w:val="center"/>
        <w:rPr>
          <w:rFonts w:ascii="Times New Roman" w:hAnsi="Times New Roman"/>
          <w:b/>
          <w:bCs/>
          <w:sz w:val="24"/>
          <w:szCs w:val="24"/>
        </w:rPr>
      </w:pPr>
      <w:r>
        <w:rPr>
          <w:rFonts w:ascii="Times New Roman" w:hAnsi="Times New Roman"/>
          <w:b/>
          <w:bCs/>
          <w:sz w:val="24"/>
          <w:szCs w:val="24"/>
        </w:rPr>
        <w:t xml:space="preserve">Muhasebe </w:t>
      </w:r>
      <w:r w:rsidR="005509B0">
        <w:rPr>
          <w:rFonts w:ascii="Times New Roman" w:hAnsi="Times New Roman"/>
          <w:b/>
          <w:bCs/>
          <w:sz w:val="24"/>
          <w:szCs w:val="24"/>
        </w:rPr>
        <w:t>Müdürlüğündeki</w:t>
      </w:r>
      <w:r>
        <w:rPr>
          <w:rFonts w:ascii="Times New Roman" w:hAnsi="Times New Roman"/>
          <w:b/>
          <w:bCs/>
          <w:sz w:val="24"/>
          <w:szCs w:val="24"/>
        </w:rPr>
        <w:t xml:space="preserve"> Servisler ve Görevleri</w:t>
      </w:r>
    </w:p>
    <w:p w:rsidR="00C8318B" w:rsidRDefault="00C8318B" w:rsidP="00C8318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Muhasebe Biriminde</w:t>
      </w:r>
      <w:r w:rsidR="00A61CEA">
        <w:rPr>
          <w:rFonts w:ascii="Times New Roman" w:hAnsi="Times New Roman"/>
          <w:b/>
          <w:bCs/>
          <w:sz w:val="24"/>
          <w:szCs w:val="24"/>
        </w:rPr>
        <w:t>ki</w:t>
      </w:r>
      <w:r>
        <w:rPr>
          <w:rFonts w:ascii="Times New Roman" w:hAnsi="Times New Roman"/>
          <w:b/>
          <w:bCs/>
          <w:sz w:val="24"/>
          <w:szCs w:val="24"/>
        </w:rPr>
        <w:t xml:space="preserve"> </w:t>
      </w:r>
      <w:r w:rsidRPr="00296898">
        <w:rPr>
          <w:rFonts w:ascii="Times New Roman" w:hAnsi="Times New Roman"/>
          <w:b/>
          <w:bCs/>
          <w:sz w:val="24"/>
          <w:szCs w:val="24"/>
        </w:rPr>
        <w:t>Servisler ve Görevleri</w:t>
      </w:r>
    </w:p>
    <w:p w:rsidR="00C8318B" w:rsidRPr="00296898" w:rsidRDefault="00C8318B" w:rsidP="00C8318B">
      <w:pPr>
        <w:autoSpaceDE w:val="0"/>
        <w:autoSpaceDN w:val="0"/>
        <w:adjustRightInd w:val="0"/>
        <w:spacing w:after="0" w:line="240" w:lineRule="auto"/>
        <w:jc w:val="both"/>
        <w:rPr>
          <w:rFonts w:ascii="Times New Roman" w:hAnsi="Times New Roman"/>
          <w:b/>
          <w:bCs/>
          <w:sz w:val="24"/>
          <w:szCs w:val="24"/>
        </w:rPr>
      </w:pPr>
    </w:p>
    <w:p w:rsidR="00C8318B" w:rsidRPr="00296898" w:rsidRDefault="00C8318B" w:rsidP="00C831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MADDE 9- </w:t>
      </w:r>
      <w:r w:rsidR="006B2911" w:rsidRPr="006B2911">
        <w:rPr>
          <w:rFonts w:ascii="Times New Roman" w:hAnsi="Times New Roman"/>
          <w:szCs w:val="24"/>
        </w:rPr>
        <w:t>Erzurum</w:t>
      </w:r>
      <w:r>
        <w:rPr>
          <w:rFonts w:ascii="Times New Roman" w:hAnsi="Times New Roman"/>
          <w:bCs/>
          <w:sz w:val="24"/>
          <w:szCs w:val="24"/>
        </w:rPr>
        <w:t xml:space="preserve"> </w:t>
      </w:r>
      <w:r w:rsidRPr="00944593">
        <w:rPr>
          <w:rFonts w:ascii="Times New Roman" w:hAnsi="Times New Roman"/>
          <w:bCs/>
          <w:sz w:val="24"/>
          <w:szCs w:val="24"/>
        </w:rPr>
        <w:t>Defterdarlığı</w:t>
      </w:r>
      <w:r>
        <w:rPr>
          <w:rFonts w:ascii="Times New Roman" w:hAnsi="Times New Roman"/>
          <w:b/>
          <w:bCs/>
          <w:sz w:val="24"/>
          <w:szCs w:val="24"/>
        </w:rPr>
        <w:t xml:space="preserve"> </w:t>
      </w:r>
      <w:r w:rsidRPr="00296898">
        <w:rPr>
          <w:rFonts w:ascii="Times New Roman" w:hAnsi="Times New Roman"/>
          <w:sz w:val="24"/>
          <w:szCs w:val="24"/>
        </w:rPr>
        <w:t>Muhasebe Müdürlüğü aşağıdaki servislerden oluşur:</w:t>
      </w:r>
    </w:p>
    <w:p w:rsidR="00C8318B" w:rsidRDefault="00C8318B" w:rsidP="00C8318B">
      <w:pPr>
        <w:autoSpaceDE w:val="0"/>
        <w:autoSpaceDN w:val="0"/>
        <w:adjustRightInd w:val="0"/>
        <w:spacing w:after="0" w:line="240" w:lineRule="auto"/>
        <w:ind w:firstLine="708"/>
        <w:jc w:val="both"/>
        <w:rPr>
          <w:rFonts w:ascii="Times New Roman" w:hAnsi="Times New Roman"/>
          <w:sz w:val="24"/>
          <w:szCs w:val="24"/>
        </w:rPr>
      </w:pPr>
    </w:p>
    <w:p w:rsidR="00A61CEA" w:rsidRDefault="00A61CEA" w:rsidP="00A61CEA">
      <w:pPr>
        <w:pStyle w:val="ListeParagraf"/>
        <w:numPr>
          <w:ilvl w:val="0"/>
          <w:numId w:val="1"/>
        </w:numPr>
        <w:jc w:val="both"/>
        <w:rPr>
          <w:rFonts w:ascii="Times New Roman" w:hAnsi="Times New Roman"/>
          <w:b/>
          <w:sz w:val="24"/>
          <w:szCs w:val="24"/>
        </w:rPr>
      </w:pPr>
      <w:r w:rsidRPr="00A61CEA">
        <w:rPr>
          <w:rFonts w:ascii="Times New Roman" w:hAnsi="Times New Roman"/>
          <w:b/>
          <w:sz w:val="24"/>
          <w:szCs w:val="24"/>
        </w:rPr>
        <w:t xml:space="preserve">1 </w:t>
      </w:r>
      <w:proofErr w:type="spellStart"/>
      <w:r w:rsidRPr="00A61CEA">
        <w:rPr>
          <w:rFonts w:ascii="Times New Roman" w:hAnsi="Times New Roman"/>
          <w:b/>
          <w:sz w:val="24"/>
          <w:szCs w:val="24"/>
        </w:rPr>
        <w:t>Nolu</w:t>
      </w:r>
      <w:proofErr w:type="spellEnd"/>
      <w:r w:rsidRPr="00A61CEA">
        <w:rPr>
          <w:rFonts w:ascii="Times New Roman" w:hAnsi="Times New Roman"/>
          <w:b/>
          <w:sz w:val="24"/>
          <w:szCs w:val="24"/>
        </w:rPr>
        <w:t xml:space="preserve"> Maaş, Ek Ders Ödemeleri ve Sayıştay Sarf Belgeleri Düzenleme Servisi:</w:t>
      </w:r>
    </w:p>
    <w:p w:rsidR="00A61CEA" w:rsidRPr="008C7955" w:rsidRDefault="008C7955" w:rsidP="00A61CEA">
      <w:pPr>
        <w:pStyle w:val="ListeParagraf"/>
        <w:ind w:left="1069"/>
        <w:jc w:val="both"/>
        <w:rPr>
          <w:rFonts w:ascii="Times New Roman" w:hAnsi="Times New Roman"/>
          <w:sz w:val="24"/>
          <w:szCs w:val="24"/>
        </w:rPr>
      </w:pPr>
      <w:r w:rsidRPr="008C7955">
        <w:rPr>
          <w:rFonts w:ascii="Times New Roman" w:hAnsi="Times New Roman"/>
          <w:sz w:val="24"/>
          <w:szCs w:val="24"/>
        </w:rPr>
        <w:t xml:space="preserve">1- </w:t>
      </w:r>
      <w:r w:rsidR="00A61CEA" w:rsidRPr="008C7955">
        <w:rPr>
          <w:rFonts w:ascii="Times New Roman" w:hAnsi="Times New Roman"/>
          <w:sz w:val="24"/>
          <w:szCs w:val="24"/>
        </w:rPr>
        <w:t xml:space="preserve">Personel Maaş, </w:t>
      </w:r>
      <w:r w:rsidR="00085B1A" w:rsidRPr="008C7955">
        <w:rPr>
          <w:rFonts w:ascii="Times New Roman" w:hAnsi="Times New Roman"/>
          <w:sz w:val="24"/>
          <w:szCs w:val="24"/>
        </w:rPr>
        <w:t xml:space="preserve">Ek Ders </w:t>
      </w:r>
      <w:r w:rsidR="00A61CEA" w:rsidRPr="008C7955">
        <w:rPr>
          <w:rFonts w:ascii="Times New Roman" w:hAnsi="Times New Roman"/>
          <w:sz w:val="24"/>
          <w:szCs w:val="24"/>
        </w:rPr>
        <w:t>Ücret ve Nakil İşlemleri</w:t>
      </w:r>
      <w:r w:rsidR="00085B1A" w:rsidRPr="008C7955">
        <w:rPr>
          <w:rFonts w:ascii="Times New Roman" w:hAnsi="Times New Roman"/>
          <w:sz w:val="24"/>
          <w:szCs w:val="24"/>
        </w:rPr>
        <w:t>,</w:t>
      </w:r>
    </w:p>
    <w:p w:rsidR="00D46B66" w:rsidRPr="008C7955" w:rsidRDefault="008C7955" w:rsidP="00A61CEA">
      <w:pPr>
        <w:pStyle w:val="ListeParagraf"/>
        <w:ind w:left="1069"/>
        <w:jc w:val="both"/>
        <w:rPr>
          <w:rFonts w:ascii="Times New Roman" w:hAnsi="Times New Roman"/>
          <w:sz w:val="24"/>
          <w:szCs w:val="24"/>
        </w:rPr>
      </w:pPr>
      <w:r w:rsidRPr="008C7955">
        <w:rPr>
          <w:rFonts w:ascii="Times New Roman" w:hAnsi="Times New Roman"/>
          <w:sz w:val="24"/>
          <w:szCs w:val="24"/>
        </w:rPr>
        <w:t xml:space="preserve">2- </w:t>
      </w:r>
      <w:r w:rsidR="003A41A0" w:rsidRPr="008C7955">
        <w:rPr>
          <w:rFonts w:ascii="Times New Roman" w:hAnsi="Times New Roman"/>
          <w:sz w:val="24"/>
          <w:szCs w:val="24"/>
        </w:rPr>
        <w:t>Sayıştay Sarf Belgeleri Düzenleme İşlemleri</w:t>
      </w:r>
      <w:r w:rsidR="00085B1A" w:rsidRPr="008C7955">
        <w:rPr>
          <w:rFonts w:ascii="Times New Roman" w:hAnsi="Times New Roman"/>
          <w:sz w:val="24"/>
          <w:szCs w:val="24"/>
        </w:rPr>
        <w:t>,</w:t>
      </w:r>
      <w:r w:rsidR="00D46B66" w:rsidRPr="008C7955">
        <w:rPr>
          <w:rFonts w:ascii="Times New Roman" w:hAnsi="Times New Roman"/>
          <w:sz w:val="24"/>
          <w:szCs w:val="24"/>
        </w:rPr>
        <w:t xml:space="preserve"> </w:t>
      </w:r>
    </w:p>
    <w:p w:rsidR="00085B1A" w:rsidRPr="008C7955" w:rsidRDefault="008C7955" w:rsidP="00A61CEA">
      <w:pPr>
        <w:pStyle w:val="ListeParagraf"/>
        <w:ind w:left="1069"/>
        <w:jc w:val="both"/>
        <w:rPr>
          <w:rFonts w:ascii="Times New Roman" w:hAnsi="Times New Roman"/>
          <w:sz w:val="24"/>
          <w:szCs w:val="24"/>
        </w:rPr>
      </w:pPr>
      <w:r w:rsidRPr="008C7955">
        <w:rPr>
          <w:rFonts w:ascii="Times New Roman" w:hAnsi="Times New Roman"/>
          <w:sz w:val="24"/>
          <w:szCs w:val="24"/>
        </w:rPr>
        <w:t xml:space="preserve">3- </w:t>
      </w:r>
      <w:r w:rsidR="00D46B66" w:rsidRPr="008C7955">
        <w:rPr>
          <w:rFonts w:ascii="Times New Roman" w:hAnsi="Times New Roman"/>
          <w:sz w:val="24"/>
          <w:szCs w:val="24"/>
        </w:rPr>
        <w:t>Ödeme Belgeleri Teslim İşlemleri</w:t>
      </w:r>
    </w:p>
    <w:p w:rsidR="00EC47D1" w:rsidRPr="00A61CEA" w:rsidRDefault="00EC47D1" w:rsidP="00A61CEA">
      <w:pPr>
        <w:pStyle w:val="ListeParagraf"/>
        <w:ind w:left="1069"/>
        <w:jc w:val="both"/>
        <w:rPr>
          <w:rFonts w:ascii="Times New Roman" w:hAnsi="Times New Roman"/>
          <w:b/>
          <w:sz w:val="24"/>
          <w:szCs w:val="24"/>
        </w:rPr>
      </w:pPr>
    </w:p>
    <w:p w:rsidR="00A61CEA" w:rsidRDefault="00A61CEA" w:rsidP="00A61CEA">
      <w:pPr>
        <w:pStyle w:val="ListeParagraf"/>
        <w:numPr>
          <w:ilvl w:val="0"/>
          <w:numId w:val="1"/>
        </w:numPr>
        <w:jc w:val="both"/>
        <w:rPr>
          <w:rFonts w:ascii="Times New Roman" w:hAnsi="Times New Roman"/>
          <w:b/>
          <w:sz w:val="24"/>
          <w:szCs w:val="24"/>
        </w:rPr>
      </w:pPr>
      <w:r w:rsidRPr="00A61CEA">
        <w:rPr>
          <w:rFonts w:ascii="Times New Roman" w:hAnsi="Times New Roman"/>
          <w:b/>
          <w:sz w:val="24"/>
          <w:szCs w:val="24"/>
        </w:rPr>
        <w:t xml:space="preserve">2 </w:t>
      </w:r>
      <w:proofErr w:type="spellStart"/>
      <w:r w:rsidRPr="00A61CEA">
        <w:rPr>
          <w:rFonts w:ascii="Times New Roman" w:hAnsi="Times New Roman"/>
          <w:b/>
          <w:sz w:val="24"/>
          <w:szCs w:val="24"/>
        </w:rPr>
        <w:t>Nolu</w:t>
      </w:r>
      <w:proofErr w:type="spellEnd"/>
      <w:r w:rsidRPr="00A61CEA">
        <w:rPr>
          <w:rFonts w:ascii="Times New Roman" w:hAnsi="Times New Roman"/>
          <w:b/>
          <w:sz w:val="24"/>
          <w:szCs w:val="24"/>
        </w:rPr>
        <w:t xml:space="preserve"> </w:t>
      </w:r>
      <w:proofErr w:type="spellStart"/>
      <w:r w:rsidRPr="00A61CEA">
        <w:rPr>
          <w:rFonts w:ascii="Times New Roman" w:hAnsi="Times New Roman"/>
          <w:b/>
          <w:sz w:val="24"/>
          <w:szCs w:val="24"/>
        </w:rPr>
        <w:t>Hakediş</w:t>
      </w:r>
      <w:proofErr w:type="spellEnd"/>
      <w:r w:rsidRPr="00A61CEA">
        <w:rPr>
          <w:rFonts w:ascii="Times New Roman" w:hAnsi="Times New Roman"/>
          <w:b/>
          <w:sz w:val="24"/>
          <w:szCs w:val="24"/>
        </w:rPr>
        <w:t xml:space="preserve"> Ödemeleri ve Taşınır Mal Hesapları İş ve İşlemleri Servisi: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 xml:space="preserve">1- </w:t>
      </w:r>
      <w:r w:rsidR="00085B1A" w:rsidRPr="008C7955">
        <w:rPr>
          <w:rFonts w:ascii="Times New Roman" w:hAnsi="Times New Roman"/>
          <w:sz w:val="24"/>
          <w:szCs w:val="24"/>
        </w:rPr>
        <w:t>Ödeme ve Mahsup Belgesi Kontrol İşlemleri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 xml:space="preserve">2- </w:t>
      </w:r>
      <w:proofErr w:type="spellStart"/>
      <w:r w:rsidR="00085B1A" w:rsidRPr="008C7955">
        <w:rPr>
          <w:rFonts w:ascii="Times New Roman" w:hAnsi="Times New Roman"/>
          <w:sz w:val="24"/>
          <w:szCs w:val="24"/>
        </w:rPr>
        <w:t>Bütçeleştirilmiş</w:t>
      </w:r>
      <w:proofErr w:type="spellEnd"/>
      <w:r w:rsidR="00085B1A" w:rsidRPr="008C7955">
        <w:rPr>
          <w:rFonts w:ascii="Times New Roman" w:hAnsi="Times New Roman"/>
          <w:sz w:val="24"/>
          <w:szCs w:val="24"/>
        </w:rPr>
        <w:t xml:space="preserve"> Borçlar Hesabı İşlemleri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 xml:space="preserve">3- </w:t>
      </w:r>
      <w:r w:rsidR="00085B1A" w:rsidRPr="008C7955">
        <w:rPr>
          <w:rFonts w:ascii="Times New Roman" w:hAnsi="Times New Roman"/>
          <w:sz w:val="24"/>
          <w:szCs w:val="24"/>
        </w:rPr>
        <w:t>Ödenek ve Tenkis İşlemleri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4</w:t>
      </w:r>
      <w:r w:rsidR="00085B1A" w:rsidRPr="008C7955">
        <w:rPr>
          <w:rFonts w:ascii="Times New Roman" w:hAnsi="Times New Roman"/>
          <w:sz w:val="24"/>
          <w:szCs w:val="24"/>
        </w:rPr>
        <w:t>-</w:t>
      </w:r>
      <w:r w:rsidRPr="008C7955">
        <w:rPr>
          <w:rFonts w:ascii="Times New Roman" w:hAnsi="Times New Roman"/>
          <w:sz w:val="24"/>
          <w:szCs w:val="24"/>
        </w:rPr>
        <w:t xml:space="preserve"> </w:t>
      </w:r>
      <w:r w:rsidR="00085B1A" w:rsidRPr="008C7955">
        <w:rPr>
          <w:rFonts w:ascii="Times New Roman" w:hAnsi="Times New Roman"/>
          <w:sz w:val="24"/>
          <w:szCs w:val="24"/>
        </w:rPr>
        <w:t>Taşınır Giriş ve Çıkış İşlemleri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5</w:t>
      </w:r>
      <w:r w:rsidR="00085B1A" w:rsidRPr="008C7955">
        <w:rPr>
          <w:rFonts w:ascii="Times New Roman" w:hAnsi="Times New Roman"/>
          <w:sz w:val="24"/>
          <w:szCs w:val="24"/>
        </w:rPr>
        <w:t>-</w:t>
      </w:r>
      <w:r w:rsidRPr="008C7955">
        <w:rPr>
          <w:rFonts w:ascii="Times New Roman" w:hAnsi="Times New Roman"/>
          <w:sz w:val="24"/>
          <w:szCs w:val="24"/>
        </w:rPr>
        <w:t xml:space="preserve"> </w:t>
      </w:r>
      <w:r w:rsidR="00085B1A" w:rsidRPr="008C7955">
        <w:rPr>
          <w:rFonts w:ascii="Times New Roman" w:hAnsi="Times New Roman"/>
          <w:sz w:val="24"/>
          <w:szCs w:val="24"/>
        </w:rPr>
        <w:t>Basılı Kâğıt İşlemleri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6</w:t>
      </w:r>
      <w:r w:rsidR="00085B1A" w:rsidRPr="008C7955">
        <w:rPr>
          <w:rFonts w:ascii="Times New Roman" w:hAnsi="Times New Roman"/>
          <w:sz w:val="24"/>
          <w:szCs w:val="24"/>
        </w:rPr>
        <w:t>-</w:t>
      </w:r>
      <w:r w:rsidRPr="008C7955">
        <w:rPr>
          <w:rFonts w:ascii="Times New Roman" w:hAnsi="Times New Roman"/>
          <w:sz w:val="24"/>
          <w:szCs w:val="24"/>
        </w:rPr>
        <w:t xml:space="preserve"> </w:t>
      </w:r>
      <w:r w:rsidR="00085B1A" w:rsidRPr="008C7955">
        <w:rPr>
          <w:rFonts w:ascii="Times New Roman" w:hAnsi="Times New Roman"/>
          <w:sz w:val="24"/>
          <w:szCs w:val="24"/>
        </w:rPr>
        <w:t>Günlük Hesap Kontrol işlemleri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7</w:t>
      </w:r>
      <w:r w:rsidR="00085B1A" w:rsidRPr="008C7955">
        <w:rPr>
          <w:rFonts w:ascii="Times New Roman" w:hAnsi="Times New Roman"/>
          <w:sz w:val="24"/>
          <w:szCs w:val="24"/>
        </w:rPr>
        <w:t>-</w:t>
      </w:r>
      <w:r w:rsidRPr="008C7955">
        <w:rPr>
          <w:rFonts w:ascii="Times New Roman" w:hAnsi="Times New Roman"/>
          <w:sz w:val="24"/>
          <w:szCs w:val="24"/>
        </w:rPr>
        <w:t xml:space="preserve"> </w:t>
      </w:r>
      <w:r w:rsidR="00085B1A" w:rsidRPr="008C7955">
        <w:rPr>
          <w:rFonts w:ascii="Times New Roman" w:hAnsi="Times New Roman"/>
          <w:sz w:val="24"/>
          <w:szCs w:val="24"/>
        </w:rPr>
        <w:t>Ay ve Yıl Sonu İşlemleri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8</w:t>
      </w:r>
      <w:r w:rsidR="00085B1A" w:rsidRPr="008C7955">
        <w:rPr>
          <w:rFonts w:ascii="Times New Roman" w:hAnsi="Times New Roman"/>
          <w:sz w:val="24"/>
          <w:szCs w:val="24"/>
        </w:rPr>
        <w:t>-</w:t>
      </w:r>
      <w:r w:rsidRPr="008C7955">
        <w:rPr>
          <w:rFonts w:ascii="Times New Roman" w:hAnsi="Times New Roman"/>
          <w:sz w:val="24"/>
          <w:szCs w:val="24"/>
        </w:rPr>
        <w:t xml:space="preserve"> </w:t>
      </w:r>
      <w:r w:rsidR="00085B1A" w:rsidRPr="008C7955">
        <w:rPr>
          <w:rFonts w:ascii="Times New Roman" w:hAnsi="Times New Roman"/>
          <w:sz w:val="24"/>
          <w:szCs w:val="24"/>
        </w:rPr>
        <w:t>Mali İstatistik ve Kontrol İşlemleri</w:t>
      </w:r>
    </w:p>
    <w:p w:rsidR="00085B1A" w:rsidRPr="008C7955" w:rsidRDefault="008C7955" w:rsidP="00085B1A">
      <w:pPr>
        <w:pStyle w:val="ListeParagraf"/>
        <w:ind w:left="1069"/>
        <w:jc w:val="both"/>
        <w:rPr>
          <w:rFonts w:ascii="Times New Roman" w:hAnsi="Times New Roman"/>
          <w:sz w:val="24"/>
          <w:szCs w:val="24"/>
        </w:rPr>
      </w:pPr>
      <w:r w:rsidRPr="008C7955">
        <w:rPr>
          <w:rFonts w:ascii="Times New Roman" w:hAnsi="Times New Roman"/>
          <w:sz w:val="24"/>
          <w:szCs w:val="24"/>
        </w:rPr>
        <w:t>9</w:t>
      </w:r>
      <w:r w:rsidR="00085B1A" w:rsidRPr="008C7955">
        <w:rPr>
          <w:rFonts w:ascii="Times New Roman" w:hAnsi="Times New Roman"/>
          <w:sz w:val="24"/>
          <w:szCs w:val="24"/>
        </w:rPr>
        <w:t>-</w:t>
      </w:r>
      <w:r w:rsidRPr="008C7955">
        <w:rPr>
          <w:rFonts w:ascii="Times New Roman" w:hAnsi="Times New Roman"/>
          <w:sz w:val="24"/>
          <w:szCs w:val="24"/>
        </w:rPr>
        <w:t xml:space="preserve"> </w:t>
      </w:r>
      <w:r w:rsidR="00085B1A" w:rsidRPr="008C7955">
        <w:rPr>
          <w:rFonts w:ascii="Times New Roman" w:hAnsi="Times New Roman"/>
          <w:sz w:val="24"/>
          <w:szCs w:val="24"/>
        </w:rPr>
        <w:t xml:space="preserve">KBS </w:t>
      </w:r>
      <w:r w:rsidR="00FC2764" w:rsidRPr="008C7955">
        <w:rPr>
          <w:rFonts w:ascii="Times New Roman" w:hAnsi="Times New Roman"/>
          <w:sz w:val="24"/>
          <w:szCs w:val="24"/>
        </w:rPr>
        <w:t xml:space="preserve">Kişi ve Görev Tanımlama İşlemleri </w:t>
      </w:r>
    </w:p>
    <w:p w:rsidR="00EF69EB" w:rsidRPr="008C7955" w:rsidRDefault="008C7955" w:rsidP="00EF69EB">
      <w:pPr>
        <w:pStyle w:val="ListeParagraf"/>
        <w:ind w:left="1069"/>
        <w:jc w:val="both"/>
        <w:rPr>
          <w:rFonts w:ascii="Times New Roman" w:hAnsi="Times New Roman"/>
          <w:sz w:val="24"/>
          <w:szCs w:val="24"/>
        </w:rPr>
      </w:pPr>
      <w:r w:rsidRPr="008C7955">
        <w:rPr>
          <w:rFonts w:ascii="Times New Roman" w:hAnsi="Times New Roman"/>
          <w:sz w:val="24"/>
          <w:szCs w:val="24"/>
        </w:rPr>
        <w:t>10</w:t>
      </w:r>
      <w:r w:rsidR="00085B1A" w:rsidRPr="008C7955">
        <w:rPr>
          <w:rFonts w:ascii="Times New Roman" w:hAnsi="Times New Roman"/>
          <w:sz w:val="24"/>
          <w:szCs w:val="24"/>
        </w:rPr>
        <w:t xml:space="preserve">-KBS </w:t>
      </w:r>
      <w:r w:rsidR="00FC2764" w:rsidRPr="008C7955">
        <w:rPr>
          <w:rFonts w:ascii="Times New Roman" w:hAnsi="Times New Roman"/>
          <w:sz w:val="24"/>
          <w:szCs w:val="24"/>
        </w:rPr>
        <w:t>Kurum ve Birim Tanımlama İşlemleri</w:t>
      </w:r>
    </w:p>
    <w:p w:rsidR="00EF69EB" w:rsidRPr="008C7955" w:rsidRDefault="008C7955" w:rsidP="00EF69EB">
      <w:pPr>
        <w:pStyle w:val="ListeParagraf"/>
        <w:ind w:left="1069"/>
        <w:jc w:val="both"/>
        <w:rPr>
          <w:rFonts w:ascii="Times New Roman" w:hAnsi="Times New Roman"/>
          <w:sz w:val="24"/>
          <w:szCs w:val="24"/>
        </w:rPr>
      </w:pPr>
      <w:r w:rsidRPr="008C7955">
        <w:rPr>
          <w:rFonts w:ascii="Times New Roman" w:hAnsi="Times New Roman"/>
          <w:sz w:val="24"/>
          <w:szCs w:val="24"/>
        </w:rPr>
        <w:t>11</w:t>
      </w:r>
      <w:r w:rsidR="00EF69EB" w:rsidRPr="008C7955">
        <w:rPr>
          <w:rFonts w:ascii="Times New Roman" w:hAnsi="Times New Roman"/>
          <w:sz w:val="24"/>
          <w:szCs w:val="24"/>
        </w:rPr>
        <w:t xml:space="preserve">-Periyodik Bakım ve Onarım işlemleri </w:t>
      </w:r>
    </w:p>
    <w:p w:rsidR="00EF69EB" w:rsidRPr="008C7955" w:rsidRDefault="008C7955" w:rsidP="00EF69EB">
      <w:pPr>
        <w:pStyle w:val="ListeParagraf"/>
        <w:ind w:left="1069"/>
        <w:jc w:val="both"/>
        <w:rPr>
          <w:rFonts w:ascii="Times New Roman" w:hAnsi="Times New Roman"/>
          <w:sz w:val="24"/>
          <w:szCs w:val="24"/>
        </w:rPr>
      </w:pPr>
      <w:r w:rsidRPr="008C7955">
        <w:rPr>
          <w:rFonts w:ascii="Times New Roman" w:hAnsi="Times New Roman"/>
          <w:sz w:val="24"/>
          <w:szCs w:val="24"/>
        </w:rPr>
        <w:t>12</w:t>
      </w:r>
      <w:r w:rsidR="00EF69EB" w:rsidRPr="008C7955">
        <w:rPr>
          <w:rFonts w:ascii="Times New Roman" w:hAnsi="Times New Roman"/>
          <w:sz w:val="24"/>
          <w:szCs w:val="24"/>
        </w:rPr>
        <w:t>-Malzeme Talep İşlemleri</w:t>
      </w:r>
    </w:p>
    <w:p w:rsidR="00EF69EB" w:rsidRDefault="008C7955" w:rsidP="00EF69EB">
      <w:pPr>
        <w:pStyle w:val="ListeParagraf"/>
        <w:ind w:left="1069"/>
        <w:jc w:val="both"/>
        <w:rPr>
          <w:rFonts w:ascii="Times New Roman" w:hAnsi="Times New Roman"/>
          <w:sz w:val="24"/>
          <w:szCs w:val="24"/>
        </w:rPr>
      </w:pPr>
      <w:r w:rsidRPr="008C7955">
        <w:rPr>
          <w:rFonts w:ascii="Times New Roman" w:hAnsi="Times New Roman"/>
          <w:sz w:val="24"/>
          <w:szCs w:val="24"/>
        </w:rPr>
        <w:t>13</w:t>
      </w:r>
      <w:r w:rsidR="00EF69EB" w:rsidRPr="008C7955">
        <w:rPr>
          <w:rFonts w:ascii="Times New Roman" w:hAnsi="Times New Roman"/>
          <w:sz w:val="24"/>
          <w:szCs w:val="24"/>
        </w:rPr>
        <w:t>-Arşiv ve Dosya İşlemleri</w:t>
      </w:r>
    </w:p>
    <w:p w:rsidR="00EC47D1" w:rsidRPr="00EE12A1" w:rsidRDefault="00EC47D1" w:rsidP="00EF69EB">
      <w:pPr>
        <w:pStyle w:val="ListeParagraf"/>
        <w:ind w:left="1069"/>
        <w:jc w:val="both"/>
        <w:rPr>
          <w:rFonts w:ascii="Times New Roman" w:hAnsi="Times New Roman"/>
          <w:sz w:val="24"/>
          <w:szCs w:val="24"/>
        </w:rPr>
      </w:pPr>
    </w:p>
    <w:p w:rsidR="00A61CEA" w:rsidRDefault="00A61CEA" w:rsidP="00A61CEA">
      <w:pPr>
        <w:pStyle w:val="ListeParagraf"/>
        <w:numPr>
          <w:ilvl w:val="0"/>
          <w:numId w:val="1"/>
        </w:numPr>
        <w:jc w:val="both"/>
        <w:rPr>
          <w:rFonts w:ascii="Times New Roman" w:hAnsi="Times New Roman"/>
          <w:b/>
          <w:sz w:val="24"/>
          <w:szCs w:val="24"/>
        </w:rPr>
      </w:pPr>
      <w:r w:rsidRPr="00A61CEA">
        <w:rPr>
          <w:rFonts w:ascii="Times New Roman" w:hAnsi="Times New Roman"/>
          <w:b/>
          <w:sz w:val="24"/>
          <w:szCs w:val="24"/>
        </w:rPr>
        <w:t xml:space="preserve">3 </w:t>
      </w:r>
      <w:proofErr w:type="spellStart"/>
      <w:r w:rsidRPr="00A61CEA">
        <w:rPr>
          <w:rFonts w:ascii="Times New Roman" w:hAnsi="Times New Roman"/>
          <w:b/>
          <w:sz w:val="24"/>
          <w:szCs w:val="24"/>
        </w:rPr>
        <w:t>Nolu</w:t>
      </w:r>
      <w:proofErr w:type="spellEnd"/>
      <w:r w:rsidRPr="00A61CEA">
        <w:rPr>
          <w:rFonts w:ascii="Times New Roman" w:hAnsi="Times New Roman"/>
          <w:b/>
          <w:sz w:val="24"/>
          <w:szCs w:val="24"/>
        </w:rPr>
        <w:t xml:space="preserve"> Banka, Bütçe Geliri, Emanetler, Kesenekler ve Vezne İşlemleri Servisi:</w:t>
      </w:r>
    </w:p>
    <w:p w:rsidR="00EF69EB" w:rsidRDefault="008C7955" w:rsidP="00EF69EB">
      <w:pPr>
        <w:pStyle w:val="ListeParagraf"/>
        <w:ind w:left="1069"/>
        <w:jc w:val="both"/>
        <w:rPr>
          <w:rFonts w:ascii="Times New Roman" w:hAnsi="Times New Roman"/>
          <w:sz w:val="24"/>
          <w:szCs w:val="24"/>
        </w:rPr>
      </w:pPr>
      <w:r>
        <w:rPr>
          <w:rFonts w:ascii="Times New Roman" w:hAnsi="Times New Roman"/>
          <w:sz w:val="24"/>
          <w:szCs w:val="24"/>
        </w:rPr>
        <w:t>1</w:t>
      </w:r>
      <w:r w:rsidR="00EF69EB">
        <w:rPr>
          <w:rFonts w:ascii="Times New Roman" w:hAnsi="Times New Roman"/>
          <w:sz w:val="24"/>
          <w:szCs w:val="24"/>
        </w:rPr>
        <w:t>-</w:t>
      </w:r>
      <w:r>
        <w:rPr>
          <w:rFonts w:ascii="Times New Roman" w:hAnsi="Times New Roman"/>
          <w:sz w:val="24"/>
          <w:szCs w:val="24"/>
        </w:rPr>
        <w:t xml:space="preserve"> </w:t>
      </w:r>
      <w:r w:rsidR="00EF69EB">
        <w:rPr>
          <w:rFonts w:ascii="Times New Roman" w:hAnsi="Times New Roman"/>
          <w:sz w:val="24"/>
          <w:szCs w:val="24"/>
        </w:rPr>
        <w:t>Tahsilat İşlemleri</w:t>
      </w:r>
    </w:p>
    <w:p w:rsidR="00EF69EB" w:rsidRDefault="008C7955" w:rsidP="00EF69EB">
      <w:pPr>
        <w:pStyle w:val="ListeParagraf"/>
        <w:ind w:left="1069"/>
        <w:jc w:val="both"/>
        <w:rPr>
          <w:rFonts w:ascii="Times New Roman" w:hAnsi="Times New Roman"/>
          <w:sz w:val="24"/>
          <w:szCs w:val="24"/>
        </w:rPr>
      </w:pPr>
      <w:r>
        <w:rPr>
          <w:rFonts w:ascii="Times New Roman" w:hAnsi="Times New Roman"/>
          <w:sz w:val="24"/>
          <w:szCs w:val="24"/>
        </w:rPr>
        <w:t>2</w:t>
      </w:r>
      <w:r w:rsidR="00EF69EB">
        <w:rPr>
          <w:rFonts w:ascii="Times New Roman" w:hAnsi="Times New Roman"/>
          <w:sz w:val="24"/>
          <w:szCs w:val="24"/>
        </w:rPr>
        <w:t>-</w:t>
      </w:r>
      <w:r>
        <w:rPr>
          <w:rFonts w:ascii="Times New Roman" w:hAnsi="Times New Roman"/>
          <w:sz w:val="24"/>
          <w:szCs w:val="24"/>
        </w:rPr>
        <w:t xml:space="preserve"> </w:t>
      </w:r>
      <w:r w:rsidR="00EF69EB">
        <w:rPr>
          <w:rFonts w:ascii="Times New Roman" w:hAnsi="Times New Roman"/>
          <w:sz w:val="24"/>
          <w:szCs w:val="24"/>
        </w:rPr>
        <w:t>Değerli Kâğıt İşlemleri</w:t>
      </w:r>
    </w:p>
    <w:p w:rsidR="00EF69EB" w:rsidRDefault="008C7955" w:rsidP="00EF69EB">
      <w:pPr>
        <w:pStyle w:val="ListeParagraf"/>
        <w:ind w:left="1069"/>
        <w:jc w:val="both"/>
        <w:rPr>
          <w:rFonts w:ascii="Times New Roman" w:hAnsi="Times New Roman"/>
          <w:sz w:val="24"/>
          <w:szCs w:val="24"/>
        </w:rPr>
      </w:pPr>
      <w:r>
        <w:rPr>
          <w:rFonts w:ascii="Times New Roman" w:hAnsi="Times New Roman"/>
          <w:sz w:val="24"/>
          <w:szCs w:val="24"/>
        </w:rPr>
        <w:t>3</w:t>
      </w:r>
      <w:r w:rsidR="00EF69EB">
        <w:rPr>
          <w:rFonts w:ascii="Times New Roman" w:hAnsi="Times New Roman"/>
          <w:sz w:val="24"/>
          <w:szCs w:val="24"/>
        </w:rPr>
        <w:t>-</w:t>
      </w:r>
      <w:r>
        <w:rPr>
          <w:rFonts w:ascii="Times New Roman" w:hAnsi="Times New Roman"/>
          <w:sz w:val="24"/>
          <w:szCs w:val="24"/>
        </w:rPr>
        <w:t xml:space="preserve"> </w:t>
      </w:r>
      <w:r w:rsidR="00EF69EB">
        <w:rPr>
          <w:rFonts w:ascii="Times New Roman" w:hAnsi="Times New Roman"/>
          <w:sz w:val="24"/>
          <w:szCs w:val="24"/>
        </w:rPr>
        <w:t>Teminat Mektupları İşlemleri</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t>4</w:t>
      </w:r>
      <w:r w:rsidR="00EF69EB">
        <w:rPr>
          <w:rFonts w:ascii="Times New Roman" w:hAnsi="Times New Roman"/>
          <w:sz w:val="24"/>
          <w:szCs w:val="24"/>
        </w:rPr>
        <w:t>-</w:t>
      </w:r>
      <w:r w:rsidR="008C7955">
        <w:rPr>
          <w:rFonts w:ascii="Times New Roman" w:hAnsi="Times New Roman"/>
          <w:sz w:val="24"/>
          <w:szCs w:val="24"/>
        </w:rPr>
        <w:t xml:space="preserve"> </w:t>
      </w:r>
      <w:r w:rsidR="00EF69EB">
        <w:rPr>
          <w:rFonts w:ascii="Times New Roman" w:hAnsi="Times New Roman"/>
          <w:sz w:val="24"/>
          <w:szCs w:val="24"/>
        </w:rPr>
        <w:t>Ödeme İşlemleri</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t>5</w:t>
      </w:r>
      <w:r w:rsidR="00EF69EB">
        <w:rPr>
          <w:rFonts w:ascii="Times New Roman" w:hAnsi="Times New Roman"/>
          <w:sz w:val="24"/>
          <w:szCs w:val="24"/>
        </w:rPr>
        <w:t>-</w:t>
      </w:r>
      <w:r w:rsidR="008C7955">
        <w:rPr>
          <w:rFonts w:ascii="Times New Roman" w:hAnsi="Times New Roman"/>
          <w:sz w:val="24"/>
          <w:szCs w:val="24"/>
        </w:rPr>
        <w:t xml:space="preserve"> </w:t>
      </w:r>
      <w:proofErr w:type="spellStart"/>
      <w:r w:rsidR="00EF69EB">
        <w:rPr>
          <w:rFonts w:ascii="Times New Roman" w:hAnsi="Times New Roman"/>
          <w:sz w:val="24"/>
          <w:szCs w:val="24"/>
        </w:rPr>
        <w:t>Red</w:t>
      </w:r>
      <w:proofErr w:type="spellEnd"/>
      <w:r w:rsidR="00EF69EB">
        <w:rPr>
          <w:rFonts w:ascii="Times New Roman" w:hAnsi="Times New Roman"/>
          <w:sz w:val="24"/>
          <w:szCs w:val="24"/>
        </w:rPr>
        <w:t xml:space="preserve"> ve İade İşlemleri</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lastRenderedPageBreak/>
        <w:t>6</w:t>
      </w:r>
      <w:r w:rsidR="00EF69EB">
        <w:rPr>
          <w:rFonts w:ascii="Times New Roman" w:hAnsi="Times New Roman"/>
          <w:sz w:val="24"/>
          <w:szCs w:val="24"/>
        </w:rPr>
        <w:t>-</w:t>
      </w:r>
      <w:r w:rsidR="008C7955">
        <w:rPr>
          <w:rFonts w:ascii="Times New Roman" w:hAnsi="Times New Roman"/>
          <w:sz w:val="24"/>
          <w:szCs w:val="24"/>
        </w:rPr>
        <w:t xml:space="preserve"> </w:t>
      </w:r>
      <w:r w:rsidR="00EF69EB">
        <w:rPr>
          <w:rFonts w:ascii="Times New Roman" w:hAnsi="Times New Roman"/>
          <w:sz w:val="24"/>
          <w:szCs w:val="24"/>
        </w:rPr>
        <w:t>Bütçe Emaneti ve Teminat İşlemleri</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t>7</w:t>
      </w:r>
      <w:r w:rsidR="00EF69EB">
        <w:rPr>
          <w:rFonts w:ascii="Times New Roman" w:hAnsi="Times New Roman"/>
          <w:sz w:val="24"/>
          <w:szCs w:val="24"/>
        </w:rPr>
        <w:t>-</w:t>
      </w:r>
      <w:r w:rsidR="008C7955">
        <w:rPr>
          <w:rFonts w:ascii="Times New Roman" w:hAnsi="Times New Roman"/>
          <w:sz w:val="24"/>
          <w:szCs w:val="24"/>
        </w:rPr>
        <w:t xml:space="preserve"> </w:t>
      </w:r>
      <w:r w:rsidR="00EF69EB">
        <w:rPr>
          <w:rFonts w:ascii="Times New Roman" w:hAnsi="Times New Roman"/>
          <w:sz w:val="24"/>
          <w:szCs w:val="24"/>
        </w:rPr>
        <w:t>Prim ve Aidat İşlemleri</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t>8</w:t>
      </w:r>
      <w:r w:rsidR="00EF69EB">
        <w:rPr>
          <w:rFonts w:ascii="Times New Roman" w:hAnsi="Times New Roman"/>
          <w:sz w:val="24"/>
          <w:szCs w:val="24"/>
        </w:rPr>
        <w:t>-</w:t>
      </w:r>
      <w:r w:rsidR="008C7955">
        <w:rPr>
          <w:rFonts w:ascii="Times New Roman" w:hAnsi="Times New Roman"/>
          <w:sz w:val="24"/>
          <w:szCs w:val="24"/>
        </w:rPr>
        <w:t xml:space="preserve"> </w:t>
      </w:r>
      <w:r w:rsidR="00EF69EB">
        <w:rPr>
          <w:rFonts w:ascii="Times New Roman" w:hAnsi="Times New Roman"/>
          <w:sz w:val="24"/>
          <w:szCs w:val="24"/>
        </w:rPr>
        <w:t>Mahalli İdare ve Bakanlık Payları</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t xml:space="preserve">9- </w:t>
      </w:r>
      <w:r w:rsidR="00EF69EB" w:rsidRPr="00296898">
        <w:rPr>
          <w:rFonts w:ascii="Times New Roman" w:hAnsi="Times New Roman"/>
          <w:sz w:val="24"/>
          <w:szCs w:val="24"/>
        </w:rPr>
        <w:t>-İcra İşlemleri</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t>10</w:t>
      </w:r>
      <w:r w:rsidR="00EF69EB" w:rsidRPr="00296898">
        <w:rPr>
          <w:rFonts w:ascii="Times New Roman" w:hAnsi="Times New Roman"/>
          <w:sz w:val="24"/>
          <w:szCs w:val="24"/>
        </w:rPr>
        <w:t>-Yapı Denetim İşlemleri</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t>11</w:t>
      </w:r>
      <w:r w:rsidR="00EF69EB">
        <w:rPr>
          <w:rFonts w:ascii="Times New Roman" w:hAnsi="Times New Roman"/>
          <w:sz w:val="24"/>
          <w:szCs w:val="24"/>
        </w:rPr>
        <w:t>-SGK İşlemleri</w:t>
      </w:r>
    </w:p>
    <w:p w:rsidR="00EF69EB" w:rsidRDefault="00451685" w:rsidP="00EF69EB">
      <w:pPr>
        <w:pStyle w:val="ListeParagraf"/>
        <w:ind w:left="1069"/>
        <w:jc w:val="both"/>
        <w:rPr>
          <w:rFonts w:ascii="Times New Roman" w:hAnsi="Times New Roman"/>
          <w:sz w:val="24"/>
          <w:szCs w:val="24"/>
        </w:rPr>
      </w:pPr>
      <w:r>
        <w:rPr>
          <w:rFonts w:ascii="Times New Roman" w:hAnsi="Times New Roman"/>
          <w:sz w:val="24"/>
          <w:szCs w:val="24"/>
        </w:rPr>
        <w:t>12</w:t>
      </w:r>
      <w:r w:rsidR="00EF69EB">
        <w:rPr>
          <w:rFonts w:ascii="Times New Roman" w:hAnsi="Times New Roman"/>
          <w:sz w:val="24"/>
          <w:szCs w:val="24"/>
        </w:rPr>
        <w:t>-Kefalet İşlemleri</w:t>
      </w:r>
    </w:p>
    <w:p w:rsidR="00EF69EB" w:rsidRDefault="008C7955" w:rsidP="00EF69EB">
      <w:pPr>
        <w:pStyle w:val="ListeParagraf"/>
        <w:ind w:left="1069"/>
        <w:jc w:val="both"/>
        <w:rPr>
          <w:rFonts w:ascii="Times New Roman" w:hAnsi="Times New Roman"/>
          <w:sz w:val="24"/>
          <w:szCs w:val="24"/>
        </w:rPr>
      </w:pPr>
      <w:r>
        <w:rPr>
          <w:rFonts w:ascii="Times New Roman" w:hAnsi="Times New Roman"/>
          <w:sz w:val="24"/>
          <w:szCs w:val="24"/>
        </w:rPr>
        <w:t>1</w:t>
      </w:r>
      <w:r w:rsidR="00451685">
        <w:rPr>
          <w:rFonts w:ascii="Times New Roman" w:hAnsi="Times New Roman"/>
          <w:sz w:val="24"/>
          <w:szCs w:val="24"/>
        </w:rPr>
        <w:t>3</w:t>
      </w:r>
      <w:r w:rsidR="00EF69EB">
        <w:rPr>
          <w:rFonts w:ascii="Times New Roman" w:hAnsi="Times New Roman"/>
          <w:sz w:val="24"/>
          <w:szCs w:val="24"/>
        </w:rPr>
        <w:t>-Kişi Borcu İşlemleri</w:t>
      </w:r>
    </w:p>
    <w:p w:rsidR="00A61CEA" w:rsidRDefault="00A61CEA" w:rsidP="00A61CEA">
      <w:pPr>
        <w:pStyle w:val="ListeParagraf"/>
        <w:numPr>
          <w:ilvl w:val="0"/>
          <w:numId w:val="1"/>
        </w:numPr>
        <w:jc w:val="both"/>
        <w:rPr>
          <w:rFonts w:ascii="Times New Roman" w:hAnsi="Times New Roman"/>
          <w:b/>
          <w:sz w:val="24"/>
          <w:szCs w:val="24"/>
        </w:rPr>
      </w:pPr>
      <w:r w:rsidRPr="00A61CEA">
        <w:rPr>
          <w:rFonts w:ascii="Times New Roman" w:hAnsi="Times New Roman"/>
          <w:b/>
          <w:sz w:val="24"/>
          <w:szCs w:val="24"/>
        </w:rPr>
        <w:t>Harcırah ve Sosyal Sigortalar Kurumuna Kaydı Olmayanların Tedavi Giderlerini Ödemeler Servisi:</w:t>
      </w:r>
    </w:p>
    <w:p w:rsidR="00EC47D1" w:rsidRPr="008C7955" w:rsidRDefault="008C7955" w:rsidP="00EC47D1">
      <w:pPr>
        <w:pStyle w:val="ListeParagraf"/>
        <w:ind w:left="1069"/>
        <w:jc w:val="both"/>
        <w:rPr>
          <w:rFonts w:ascii="Times New Roman" w:hAnsi="Times New Roman"/>
          <w:sz w:val="24"/>
          <w:szCs w:val="24"/>
        </w:rPr>
      </w:pPr>
      <w:r w:rsidRPr="008C7955">
        <w:rPr>
          <w:rFonts w:ascii="Times New Roman" w:hAnsi="Times New Roman"/>
          <w:sz w:val="24"/>
          <w:szCs w:val="24"/>
        </w:rPr>
        <w:t>1</w:t>
      </w:r>
      <w:r w:rsidR="00EC47D1" w:rsidRPr="008C7955">
        <w:rPr>
          <w:rFonts w:ascii="Times New Roman" w:hAnsi="Times New Roman"/>
          <w:sz w:val="24"/>
          <w:szCs w:val="24"/>
        </w:rPr>
        <w:t>- Geçici Görev Yolluğu İşlemleri</w:t>
      </w:r>
    </w:p>
    <w:p w:rsidR="00EC47D1" w:rsidRDefault="008C7955" w:rsidP="00EC47D1">
      <w:pPr>
        <w:pStyle w:val="ListeParagraf"/>
        <w:ind w:left="1069"/>
        <w:jc w:val="both"/>
        <w:rPr>
          <w:rFonts w:ascii="Times New Roman" w:hAnsi="Times New Roman"/>
          <w:sz w:val="24"/>
          <w:szCs w:val="24"/>
        </w:rPr>
      </w:pPr>
      <w:r w:rsidRPr="008C7955">
        <w:rPr>
          <w:rFonts w:ascii="Times New Roman" w:hAnsi="Times New Roman"/>
          <w:sz w:val="24"/>
          <w:szCs w:val="24"/>
        </w:rPr>
        <w:t>2</w:t>
      </w:r>
      <w:r w:rsidR="00EC47D1" w:rsidRPr="008C7955">
        <w:rPr>
          <w:rFonts w:ascii="Times New Roman" w:hAnsi="Times New Roman"/>
          <w:sz w:val="24"/>
          <w:szCs w:val="24"/>
        </w:rPr>
        <w:t>-</w:t>
      </w:r>
      <w:r w:rsidRPr="008C7955">
        <w:rPr>
          <w:rFonts w:ascii="Times New Roman" w:hAnsi="Times New Roman"/>
          <w:sz w:val="24"/>
          <w:szCs w:val="24"/>
        </w:rPr>
        <w:t xml:space="preserve"> </w:t>
      </w:r>
      <w:r w:rsidR="00EC47D1" w:rsidRPr="008C7955">
        <w:rPr>
          <w:rFonts w:ascii="Times New Roman" w:hAnsi="Times New Roman"/>
          <w:sz w:val="24"/>
          <w:szCs w:val="24"/>
        </w:rPr>
        <w:t>Sürekli</w:t>
      </w:r>
      <w:r w:rsidR="00EC47D1">
        <w:rPr>
          <w:rFonts w:ascii="Times New Roman" w:hAnsi="Times New Roman"/>
          <w:sz w:val="24"/>
          <w:szCs w:val="24"/>
        </w:rPr>
        <w:t xml:space="preserve"> Görev Yolluğu İşlemleri</w:t>
      </w:r>
    </w:p>
    <w:p w:rsidR="00AF6698" w:rsidRPr="00AF6698" w:rsidRDefault="00AF6698" w:rsidP="00EC47D1">
      <w:pPr>
        <w:pStyle w:val="ListeParagraf"/>
        <w:ind w:left="1069"/>
        <w:jc w:val="both"/>
        <w:rPr>
          <w:rFonts w:ascii="Times New Roman" w:hAnsi="Times New Roman"/>
          <w:sz w:val="24"/>
          <w:szCs w:val="24"/>
        </w:rPr>
      </w:pPr>
      <w:r>
        <w:rPr>
          <w:rFonts w:ascii="Times New Roman" w:hAnsi="Times New Roman"/>
          <w:sz w:val="24"/>
          <w:szCs w:val="24"/>
        </w:rPr>
        <w:t xml:space="preserve">3- </w:t>
      </w:r>
      <w:r w:rsidRPr="00AF6698">
        <w:rPr>
          <w:rFonts w:ascii="Times New Roman" w:hAnsi="Times New Roman"/>
          <w:sz w:val="24"/>
          <w:szCs w:val="24"/>
        </w:rPr>
        <w:t>Sosyal Güvenlik Kurumuna Kaydı Olmayanların Tedavi Giderlerini</w:t>
      </w:r>
      <w:r>
        <w:rPr>
          <w:rFonts w:ascii="Times New Roman" w:hAnsi="Times New Roman"/>
          <w:sz w:val="24"/>
          <w:szCs w:val="24"/>
        </w:rPr>
        <w:t>n Ödeme İşlemleri.</w:t>
      </w:r>
    </w:p>
    <w:p w:rsidR="00EC47D1" w:rsidRPr="00EC47D1" w:rsidRDefault="00EC47D1" w:rsidP="00EC47D1">
      <w:pPr>
        <w:pStyle w:val="ListeParagraf"/>
        <w:ind w:left="1069"/>
        <w:jc w:val="both"/>
        <w:rPr>
          <w:rFonts w:ascii="Times New Roman" w:hAnsi="Times New Roman"/>
          <w:sz w:val="24"/>
          <w:szCs w:val="24"/>
        </w:rPr>
      </w:pPr>
    </w:p>
    <w:p w:rsidR="00A61CEA" w:rsidRDefault="00A61CEA" w:rsidP="00A61CEA">
      <w:pPr>
        <w:pStyle w:val="ListeParagraf"/>
        <w:numPr>
          <w:ilvl w:val="0"/>
          <w:numId w:val="1"/>
        </w:numPr>
        <w:jc w:val="both"/>
        <w:rPr>
          <w:rFonts w:ascii="Times New Roman" w:hAnsi="Times New Roman"/>
          <w:b/>
          <w:sz w:val="24"/>
          <w:szCs w:val="24"/>
        </w:rPr>
      </w:pPr>
      <w:r w:rsidRPr="00A61CEA">
        <w:rPr>
          <w:rFonts w:ascii="Times New Roman" w:hAnsi="Times New Roman"/>
          <w:b/>
          <w:sz w:val="24"/>
          <w:szCs w:val="24"/>
        </w:rPr>
        <w:t xml:space="preserve">Evrak Kayıt, </w:t>
      </w:r>
      <w:proofErr w:type="spellStart"/>
      <w:r w:rsidRPr="00A61CEA">
        <w:rPr>
          <w:rFonts w:ascii="Times New Roman" w:hAnsi="Times New Roman"/>
          <w:b/>
          <w:sz w:val="24"/>
          <w:szCs w:val="24"/>
        </w:rPr>
        <w:t>Sekreterya</w:t>
      </w:r>
      <w:proofErr w:type="spellEnd"/>
      <w:r w:rsidRPr="00A61CEA">
        <w:rPr>
          <w:rFonts w:ascii="Times New Roman" w:hAnsi="Times New Roman"/>
          <w:b/>
          <w:sz w:val="24"/>
          <w:szCs w:val="24"/>
        </w:rPr>
        <w:t xml:space="preserve"> ve Müdürlük Personelinin Özlük Servisi:</w:t>
      </w:r>
    </w:p>
    <w:p w:rsidR="00D46B66" w:rsidRDefault="008C7955" w:rsidP="00D46B66">
      <w:pPr>
        <w:pStyle w:val="ListeParagraf"/>
        <w:ind w:left="1069"/>
        <w:jc w:val="both"/>
        <w:rPr>
          <w:rFonts w:ascii="Times New Roman" w:hAnsi="Times New Roman"/>
          <w:sz w:val="24"/>
          <w:szCs w:val="24"/>
        </w:rPr>
      </w:pPr>
      <w:r>
        <w:rPr>
          <w:rFonts w:ascii="Times New Roman" w:hAnsi="Times New Roman"/>
          <w:sz w:val="24"/>
          <w:szCs w:val="24"/>
        </w:rPr>
        <w:t>1</w:t>
      </w:r>
      <w:r w:rsidR="00D46B66" w:rsidRPr="00EE12A1">
        <w:rPr>
          <w:rFonts w:ascii="Times New Roman" w:hAnsi="Times New Roman"/>
          <w:sz w:val="24"/>
          <w:szCs w:val="24"/>
        </w:rPr>
        <w:t>-</w:t>
      </w:r>
      <w:r>
        <w:rPr>
          <w:rFonts w:ascii="Times New Roman" w:hAnsi="Times New Roman"/>
          <w:sz w:val="24"/>
          <w:szCs w:val="24"/>
        </w:rPr>
        <w:t xml:space="preserve"> </w:t>
      </w:r>
      <w:r w:rsidR="00D46B66" w:rsidRPr="00EE12A1">
        <w:rPr>
          <w:rFonts w:ascii="Times New Roman" w:hAnsi="Times New Roman"/>
          <w:sz w:val="24"/>
          <w:szCs w:val="24"/>
        </w:rPr>
        <w:t>Gelen ve Giden Evrak İşlemleri</w:t>
      </w:r>
    </w:p>
    <w:p w:rsidR="00D46B66" w:rsidRDefault="008C7955" w:rsidP="00D46B66">
      <w:pPr>
        <w:pStyle w:val="ListeParagraf"/>
        <w:ind w:left="1069"/>
        <w:jc w:val="both"/>
        <w:rPr>
          <w:rFonts w:ascii="Times New Roman" w:hAnsi="Times New Roman"/>
          <w:sz w:val="24"/>
          <w:szCs w:val="24"/>
        </w:rPr>
      </w:pPr>
      <w:r>
        <w:rPr>
          <w:rFonts w:ascii="Times New Roman" w:hAnsi="Times New Roman"/>
          <w:sz w:val="24"/>
          <w:szCs w:val="24"/>
        </w:rPr>
        <w:t>2</w:t>
      </w:r>
      <w:r w:rsidR="00D46B66" w:rsidRPr="00EE12A1">
        <w:rPr>
          <w:rFonts w:ascii="Times New Roman" w:hAnsi="Times New Roman"/>
          <w:sz w:val="24"/>
          <w:szCs w:val="24"/>
        </w:rPr>
        <w:t>-</w:t>
      </w:r>
      <w:r>
        <w:rPr>
          <w:rFonts w:ascii="Times New Roman" w:hAnsi="Times New Roman"/>
          <w:sz w:val="24"/>
          <w:szCs w:val="24"/>
        </w:rPr>
        <w:t xml:space="preserve"> </w:t>
      </w:r>
      <w:r w:rsidR="00D46B66" w:rsidRPr="00EE12A1">
        <w:rPr>
          <w:rFonts w:ascii="Times New Roman" w:hAnsi="Times New Roman"/>
          <w:sz w:val="24"/>
          <w:szCs w:val="24"/>
        </w:rPr>
        <w:t>Posta ve Zimmet İşlemleri</w:t>
      </w:r>
      <w:r w:rsidR="00D46B66" w:rsidRPr="00D46B66">
        <w:rPr>
          <w:rFonts w:ascii="Times New Roman" w:hAnsi="Times New Roman"/>
          <w:sz w:val="24"/>
          <w:szCs w:val="24"/>
        </w:rPr>
        <w:t xml:space="preserve"> </w:t>
      </w:r>
    </w:p>
    <w:p w:rsidR="00D46B66" w:rsidRDefault="008C7955" w:rsidP="00D46B66">
      <w:pPr>
        <w:pStyle w:val="ListeParagraf"/>
        <w:ind w:left="1069"/>
        <w:jc w:val="both"/>
        <w:rPr>
          <w:rFonts w:ascii="Times New Roman" w:hAnsi="Times New Roman"/>
          <w:sz w:val="24"/>
          <w:szCs w:val="24"/>
        </w:rPr>
      </w:pPr>
      <w:r>
        <w:rPr>
          <w:rFonts w:ascii="Times New Roman" w:hAnsi="Times New Roman"/>
          <w:sz w:val="24"/>
          <w:szCs w:val="24"/>
        </w:rPr>
        <w:t>3</w:t>
      </w:r>
      <w:r w:rsidR="00D46B66">
        <w:rPr>
          <w:rFonts w:ascii="Times New Roman" w:hAnsi="Times New Roman"/>
          <w:sz w:val="24"/>
          <w:szCs w:val="24"/>
        </w:rPr>
        <w:t>-</w:t>
      </w:r>
      <w:r>
        <w:rPr>
          <w:rFonts w:ascii="Times New Roman" w:hAnsi="Times New Roman"/>
          <w:sz w:val="24"/>
          <w:szCs w:val="24"/>
        </w:rPr>
        <w:t xml:space="preserve"> </w:t>
      </w:r>
      <w:r w:rsidR="00D46B66">
        <w:rPr>
          <w:rFonts w:ascii="Times New Roman" w:hAnsi="Times New Roman"/>
          <w:sz w:val="24"/>
          <w:szCs w:val="24"/>
        </w:rPr>
        <w:t>Personelinin Özlük Dosyalarının Tutulması İşlemleri</w:t>
      </w:r>
    </w:p>
    <w:p w:rsidR="00840891" w:rsidRDefault="00840891" w:rsidP="00D46B66">
      <w:pPr>
        <w:pStyle w:val="ListeParagraf"/>
        <w:ind w:left="1069"/>
        <w:jc w:val="both"/>
        <w:rPr>
          <w:rFonts w:ascii="Times New Roman" w:hAnsi="Times New Roman"/>
          <w:sz w:val="24"/>
          <w:szCs w:val="24"/>
        </w:rPr>
      </w:pPr>
    </w:p>
    <w:p w:rsidR="00840891" w:rsidRDefault="00840891" w:rsidP="00840891">
      <w:pPr>
        <w:pStyle w:val="ListeParagraf"/>
        <w:ind w:left="0"/>
        <w:jc w:val="center"/>
        <w:rPr>
          <w:rFonts w:ascii="Times New Roman" w:hAnsi="Times New Roman"/>
          <w:b/>
          <w:bCs/>
          <w:sz w:val="24"/>
          <w:szCs w:val="24"/>
        </w:rPr>
      </w:pPr>
      <w:r>
        <w:rPr>
          <w:rFonts w:ascii="Times New Roman" w:hAnsi="Times New Roman"/>
          <w:b/>
          <w:bCs/>
          <w:sz w:val="24"/>
          <w:szCs w:val="24"/>
        </w:rPr>
        <w:t>İKİNCİ KISIM</w:t>
      </w:r>
    </w:p>
    <w:p w:rsidR="00840891" w:rsidRDefault="00840891" w:rsidP="00840891">
      <w:pPr>
        <w:pStyle w:val="ListeParagraf"/>
        <w:ind w:left="0"/>
        <w:jc w:val="center"/>
        <w:rPr>
          <w:rFonts w:ascii="Times New Roman" w:hAnsi="Times New Roman"/>
          <w:b/>
          <w:bCs/>
          <w:sz w:val="24"/>
          <w:szCs w:val="24"/>
        </w:rPr>
      </w:pPr>
      <w:r>
        <w:rPr>
          <w:rFonts w:ascii="Times New Roman" w:hAnsi="Times New Roman"/>
          <w:b/>
          <w:bCs/>
          <w:sz w:val="24"/>
          <w:szCs w:val="24"/>
        </w:rPr>
        <w:t>Servis İşlemleri</w:t>
      </w:r>
    </w:p>
    <w:p w:rsidR="00840891" w:rsidRDefault="00840891" w:rsidP="00840891">
      <w:pPr>
        <w:pStyle w:val="ListeParagraf"/>
        <w:ind w:left="0"/>
        <w:jc w:val="both"/>
        <w:rPr>
          <w:rFonts w:ascii="Times New Roman" w:hAnsi="Times New Roman"/>
          <w:b/>
          <w:sz w:val="24"/>
          <w:szCs w:val="24"/>
        </w:rPr>
      </w:pPr>
      <w:r>
        <w:rPr>
          <w:rFonts w:ascii="Times New Roman" w:hAnsi="Times New Roman"/>
          <w:b/>
          <w:sz w:val="24"/>
          <w:szCs w:val="24"/>
        </w:rPr>
        <w:t xml:space="preserve">9.1 - </w:t>
      </w:r>
      <w:r w:rsidRPr="00A61CEA">
        <w:rPr>
          <w:rFonts w:ascii="Times New Roman" w:hAnsi="Times New Roman"/>
          <w:b/>
          <w:sz w:val="24"/>
          <w:szCs w:val="24"/>
        </w:rPr>
        <w:t xml:space="preserve">1 </w:t>
      </w:r>
      <w:proofErr w:type="spellStart"/>
      <w:r w:rsidRPr="00A61CEA">
        <w:rPr>
          <w:rFonts w:ascii="Times New Roman" w:hAnsi="Times New Roman"/>
          <w:b/>
          <w:sz w:val="24"/>
          <w:szCs w:val="24"/>
        </w:rPr>
        <w:t>Nolu</w:t>
      </w:r>
      <w:proofErr w:type="spellEnd"/>
      <w:r w:rsidRPr="00A61CEA">
        <w:rPr>
          <w:rFonts w:ascii="Times New Roman" w:hAnsi="Times New Roman"/>
          <w:b/>
          <w:sz w:val="24"/>
          <w:szCs w:val="24"/>
        </w:rPr>
        <w:t xml:space="preserve"> Maaş, Ek Ders Ödemeleri ve Sayıştay Sarf Belgeleri Düzenleme Servisi:</w:t>
      </w:r>
    </w:p>
    <w:p w:rsidR="00D52940" w:rsidRDefault="00D52940" w:rsidP="006677A2">
      <w:pPr>
        <w:autoSpaceDE w:val="0"/>
        <w:autoSpaceDN w:val="0"/>
        <w:adjustRightInd w:val="0"/>
        <w:spacing w:after="0" w:line="240" w:lineRule="auto"/>
        <w:ind w:firstLine="708"/>
        <w:jc w:val="both"/>
        <w:rPr>
          <w:rFonts w:ascii="Times New Roman" w:hAnsi="Times New Roman"/>
          <w:sz w:val="24"/>
          <w:szCs w:val="24"/>
        </w:rPr>
      </w:pPr>
      <w:r w:rsidRPr="00944165">
        <w:rPr>
          <w:rFonts w:ascii="Times New Roman" w:hAnsi="Times New Roman"/>
          <w:b/>
          <w:sz w:val="24"/>
          <w:szCs w:val="24"/>
        </w:rPr>
        <w:t>9.1.1-</w:t>
      </w:r>
      <w:r>
        <w:rPr>
          <w:rFonts w:ascii="Times New Roman" w:hAnsi="Times New Roman"/>
          <w:sz w:val="24"/>
          <w:szCs w:val="24"/>
        </w:rPr>
        <w:t xml:space="preserve"> </w:t>
      </w:r>
      <w:r w:rsidR="004B2612" w:rsidRPr="004B2612">
        <w:rPr>
          <w:rFonts w:ascii="Times New Roman" w:hAnsi="Times New Roman"/>
          <w:b/>
          <w:sz w:val="24"/>
          <w:szCs w:val="24"/>
        </w:rPr>
        <w:t>Personel Maaş, Ek Ders Ücret ve Nakil İşlemleri</w:t>
      </w:r>
      <w:r w:rsidR="004B2612">
        <w:rPr>
          <w:rFonts w:ascii="Times New Roman" w:hAnsi="Times New Roman"/>
          <w:b/>
          <w:sz w:val="24"/>
          <w:szCs w:val="24"/>
        </w:rPr>
        <w:t>:</w:t>
      </w:r>
      <w:r w:rsidR="004B2612" w:rsidRPr="00E91DFC">
        <w:rPr>
          <w:rFonts w:ascii="Times New Roman" w:hAnsi="Times New Roman"/>
          <w:sz w:val="24"/>
          <w:szCs w:val="24"/>
        </w:rPr>
        <w:t xml:space="preserve"> </w:t>
      </w:r>
      <w:r w:rsidRPr="00E91DFC">
        <w:rPr>
          <w:rFonts w:ascii="Times New Roman" w:hAnsi="Times New Roman"/>
          <w:sz w:val="24"/>
          <w:szCs w:val="24"/>
        </w:rPr>
        <w:t>Maaş Servisinde görevli</w:t>
      </w:r>
      <w:r>
        <w:rPr>
          <w:rFonts w:ascii="Times New Roman" w:hAnsi="Times New Roman"/>
          <w:sz w:val="24"/>
          <w:szCs w:val="24"/>
        </w:rPr>
        <w:t xml:space="preserve"> personel tarafından </w:t>
      </w:r>
      <w:r w:rsidRPr="00E91DFC">
        <w:rPr>
          <w:rFonts w:ascii="Times New Roman" w:hAnsi="Times New Roman"/>
          <w:sz w:val="24"/>
          <w:szCs w:val="24"/>
        </w:rPr>
        <w:t>kendilerine bağlı Tahakkuk Dairelerinin maaş</w:t>
      </w:r>
      <w:r>
        <w:rPr>
          <w:rFonts w:ascii="Times New Roman" w:hAnsi="Times New Roman"/>
          <w:sz w:val="24"/>
          <w:szCs w:val="24"/>
        </w:rPr>
        <w:t xml:space="preserve"> </w:t>
      </w:r>
      <w:r w:rsidRPr="00E91DFC">
        <w:rPr>
          <w:rFonts w:ascii="Times New Roman" w:hAnsi="Times New Roman"/>
          <w:sz w:val="24"/>
          <w:szCs w:val="24"/>
        </w:rPr>
        <w:t>bordroları</w:t>
      </w:r>
      <w:r w:rsidR="006325C6">
        <w:rPr>
          <w:rFonts w:ascii="Times New Roman" w:hAnsi="Times New Roman"/>
          <w:sz w:val="24"/>
          <w:szCs w:val="24"/>
        </w:rPr>
        <w:t>,</w:t>
      </w:r>
      <w:r w:rsidRPr="00E91DFC">
        <w:rPr>
          <w:rFonts w:ascii="Times New Roman" w:hAnsi="Times New Roman"/>
          <w:sz w:val="24"/>
          <w:szCs w:val="24"/>
        </w:rPr>
        <w:t xml:space="preserve"> Say2000i sistemi içerisinde yer alan personel </w:t>
      </w:r>
      <w:proofErr w:type="gramStart"/>
      <w:r w:rsidRPr="00E91DFC">
        <w:rPr>
          <w:rFonts w:ascii="Times New Roman" w:hAnsi="Times New Roman"/>
          <w:sz w:val="24"/>
          <w:szCs w:val="24"/>
        </w:rPr>
        <w:t>modülü</w:t>
      </w:r>
      <w:proofErr w:type="gramEnd"/>
      <w:r w:rsidRPr="00E91DFC">
        <w:rPr>
          <w:rFonts w:ascii="Times New Roman" w:hAnsi="Times New Roman"/>
          <w:sz w:val="24"/>
          <w:szCs w:val="24"/>
        </w:rPr>
        <w:t xml:space="preserve"> içinde</w:t>
      </w:r>
      <w:r>
        <w:rPr>
          <w:rFonts w:ascii="Times New Roman" w:hAnsi="Times New Roman"/>
          <w:sz w:val="24"/>
          <w:szCs w:val="24"/>
        </w:rPr>
        <w:t>ki</w:t>
      </w:r>
      <w:r w:rsidRPr="00E91DFC">
        <w:rPr>
          <w:rFonts w:ascii="Times New Roman" w:hAnsi="Times New Roman"/>
          <w:sz w:val="24"/>
          <w:szCs w:val="24"/>
        </w:rPr>
        <w:t xml:space="preserve"> maaş bilgi girişi formu</w:t>
      </w:r>
      <w:r>
        <w:rPr>
          <w:rFonts w:ascii="Times New Roman" w:hAnsi="Times New Roman"/>
          <w:sz w:val="24"/>
          <w:szCs w:val="24"/>
        </w:rPr>
        <w:t xml:space="preserve"> </w:t>
      </w:r>
      <w:r w:rsidRPr="00E91DFC">
        <w:rPr>
          <w:rFonts w:ascii="Times New Roman" w:hAnsi="Times New Roman"/>
          <w:sz w:val="24"/>
          <w:szCs w:val="24"/>
        </w:rPr>
        <w:t>aracılığı ile sisteme gir</w:t>
      </w:r>
      <w:r w:rsidR="006325C6">
        <w:rPr>
          <w:rFonts w:ascii="Times New Roman" w:hAnsi="Times New Roman"/>
          <w:sz w:val="24"/>
          <w:szCs w:val="24"/>
        </w:rPr>
        <w:t>ilir</w:t>
      </w:r>
      <w:r w:rsidRPr="00E91DFC">
        <w:rPr>
          <w:rFonts w:ascii="Times New Roman" w:hAnsi="Times New Roman"/>
          <w:sz w:val="24"/>
          <w:szCs w:val="24"/>
        </w:rPr>
        <w:t>, her ay güncellenmesi gereken personel bilgi formu ile ilgili eksikliler</w:t>
      </w:r>
      <w:r>
        <w:rPr>
          <w:rFonts w:ascii="Times New Roman" w:hAnsi="Times New Roman"/>
          <w:sz w:val="24"/>
          <w:szCs w:val="24"/>
        </w:rPr>
        <w:t xml:space="preserve"> </w:t>
      </w:r>
      <w:r w:rsidRPr="00E91DFC">
        <w:rPr>
          <w:rFonts w:ascii="Times New Roman" w:hAnsi="Times New Roman"/>
          <w:sz w:val="24"/>
          <w:szCs w:val="24"/>
        </w:rPr>
        <w:t>ivedilikle tamamla</w:t>
      </w:r>
      <w:r w:rsidR="006325C6">
        <w:rPr>
          <w:rFonts w:ascii="Times New Roman" w:hAnsi="Times New Roman"/>
          <w:sz w:val="24"/>
          <w:szCs w:val="24"/>
        </w:rPr>
        <w:t>narak</w:t>
      </w:r>
      <w:r w:rsidRPr="00E91DFC">
        <w:rPr>
          <w:rFonts w:ascii="Times New Roman" w:hAnsi="Times New Roman"/>
          <w:sz w:val="24"/>
          <w:szCs w:val="24"/>
        </w:rPr>
        <w:t>, bu bilgilere dayalı olarak bordro kontrollerinin yapılmasına özel önem</w:t>
      </w:r>
      <w:r>
        <w:rPr>
          <w:rFonts w:ascii="Times New Roman" w:hAnsi="Times New Roman"/>
          <w:sz w:val="24"/>
          <w:szCs w:val="24"/>
        </w:rPr>
        <w:t xml:space="preserve"> </w:t>
      </w:r>
      <w:r w:rsidRPr="00E91DFC">
        <w:rPr>
          <w:rFonts w:ascii="Times New Roman" w:hAnsi="Times New Roman"/>
          <w:sz w:val="24"/>
          <w:szCs w:val="24"/>
        </w:rPr>
        <w:t>ve öncelik ver</w:t>
      </w:r>
      <w:r w:rsidR="006325C6">
        <w:rPr>
          <w:rFonts w:ascii="Times New Roman" w:hAnsi="Times New Roman"/>
          <w:sz w:val="24"/>
          <w:szCs w:val="24"/>
        </w:rPr>
        <w:t>ilir</w:t>
      </w:r>
      <w:r w:rsidRPr="00E91DFC">
        <w:rPr>
          <w:rFonts w:ascii="Times New Roman" w:hAnsi="Times New Roman"/>
          <w:sz w:val="24"/>
          <w:szCs w:val="24"/>
        </w:rPr>
        <w:t>.</w:t>
      </w:r>
    </w:p>
    <w:p w:rsidR="00D52940" w:rsidRDefault="00D52940" w:rsidP="00D52940">
      <w:pPr>
        <w:autoSpaceDE w:val="0"/>
        <w:autoSpaceDN w:val="0"/>
        <w:adjustRightInd w:val="0"/>
        <w:spacing w:after="0" w:line="240" w:lineRule="auto"/>
        <w:ind w:firstLine="708"/>
        <w:jc w:val="both"/>
        <w:rPr>
          <w:rFonts w:ascii="Times New Roman" w:hAnsi="Times New Roman"/>
          <w:sz w:val="24"/>
          <w:szCs w:val="24"/>
        </w:rPr>
      </w:pPr>
      <w:r w:rsidRPr="00E91DFC">
        <w:rPr>
          <w:rFonts w:ascii="Times New Roman" w:hAnsi="Times New Roman"/>
          <w:sz w:val="24"/>
          <w:szCs w:val="24"/>
        </w:rPr>
        <w:t>Maaşlar ödenmeden tüm veriler bilgisayara giril</w:t>
      </w:r>
      <w:r w:rsidR="00E669FC">
        <w:rPr>
          <w:rFonts w:ascii="Times New Roman" w:hAnsi="Times New Roman"/>
          <w:sz w:val="24"/>
          <w:szCs w:val="24"/>
        </w:rPr>
        <w:t>ir</w:t>
      </w:r>
      <w:r w:rsidR="000362FC">
        <w:rPr>
          <w:rFonts w:ascii="Times New Roman" w:hAnsi="Times New Roman"/>
          <w:sz w:val="24"/>
          <w:szCs w:val="24"/>
        </w:rPr>
        <w:t>,</w:t>
      </w:r>
      <w:r w:rsidR="00E669FC">
        <w:rPr>
          <w:rFonts w:ascii="Times New Roman" w:hAnsi="Times New Roman"/>
          <w:sz w:val="24"/>
          <w:szCs w:val="24"/>
        </w:rPr>
        <w:t xml:space="preserve"> </w:t>
      </w:r>
      <w:r w:rsidRPr="00E91DFC">
        <w:rPr>
          <w:rFonts w:ascii="Times New Roman" w:hAnsi="Times New Roman"/>
          <w:sz w:val="24"/>
          <w:szCs w:val="24"/>
        </w:rPr>
        <w:t xml:space="preserve"> tüm ayrıntıları</w:t>
      </w:r>
      <w:r>
        <w:rPr>
          <w:rFonts w:ascii="Times New Roman" w:hAnsi="Times New Roman"/>
          <w:sz w:val="24"/>
          <w:szCs w:val="24"/>
        </w:rPr>
        <w:t xml:space="preserve"> </w:t>
      </w:r>
      <w:r w:rsidRPr="00E91DFC">
        <w:rPr>
          <w:rFonts w:ascii="Times New Roman" w:hAnsi="Times New Roman"/>
          <w:sz w:val="24"/>
          <w:szCs w:val="24"/>
        </w:rPr>
        <w:t>itibariyle; 657 Sayılı Devlet Memurları Kanunu ve diğer mevzuatlara göre (Yan Ödeme</w:t>
      </w:r>
      <w:r>
        <w:rPr>
          <w:rFonts w:ascii="Times New Roman" w:hAnsi="Times New Roman"/>
          <w:sz w:val="24"/>
          <w:szCs w:val="24"/>
        </w:rPr>
        <w:t xml:space="preserve"> </w:t>
      </w:r>
      <w:r w:rsidRPr="00E91DFC">
        <w:rPr>
          <w:rFonts w:ascii="Times New Roman" w:hAnsi="Times New Roman"/>
          <w:sz w:val="24"/>
          <w:szCs w:val="24"/>
        </w:rPr>
        <w:t>Kararnamesi) mutabakat sağlan</w:t>
      </w:r>
      <w:r w:rsidR="000362FC">
        <w:rPr>
          <w:rFonts w:ascii="Times New Roman" w:hAnsi="Times New Roman"/>
          <w:sz w:val="24"/>
          <w:szCs w:val="24"/>
        </w:rPr>
        <w:t>ır.</w:t>
      </w:r>
      <w:r w:rsidRPr="00E91DFC">
        <w:rPr>
          <w:rFonts w:ascii="Times New Roman" w:hAnsi="Times New Roman"/>
          <w:sz w:val="24"/>
          <w:szCs w:val="24"/>
        </w:rPr>
        <w:t xml:space="preserve"> </w:t>
      </w:r>
      <w:r w:rsidR="000362FC">
        <w:rPr>
          <w:rFonts w:ascii="Times New Roman" w:hAnsi="Times New Roman"/>
          <w:sz w:val="24"/>
          <w:szCs w:val="24"/>
        </w:rPr>
        <w:t>G</w:t>
      </w:r>
      <w:r w:rsidRPr="00E91DFC">
        <w:rPr>
          <w:rFonts w:ascii="Times New Roman" w:hAnsi="Times New Roman"/>
          <w:sz w:val="24"/>
          <w:szCs w:val="24"/>
        </w:rPr>
        <w:t>erekli kontroller yapıla</w:t>
      </w:r>
      <w:r w:rsidR="000362FC">
        <w:rPr>
          <w:rFonts w:ascii="Times New Roman" w:hAnsi="Times New Roman"/>
          <w:sz w:val="24"/>
          <w:szCs w:val="24"/>
        </w:rPr>
        <w:t>r</w:t>
      </w:r>
      <w:r w:rsidRPr="00E91DFC">
        <w:rPr>
          <w:rFonts w:ascii="Times New Roman" w:hAnsi="Times New Roman"/>
          <w:sz w:val="24"/>
          <w:szCs w:val="24"/>
        </w:rPr>
        <w:t>ak hesap hataları ve belge</w:t>
      </w:r>
      <w:r>
        <w:rPr>
          <w:rFonts w:ascii="Times New Roman" w:hAnsi="Times New Roman"/>
          <w:sz w:val="24"/>
          <w:szCs w:val="24"/>
        </w:rPr>
        <w:t xml:space="preserve"> </w:t>
      </w:r>
      <w:r w:rsidRPr="00E91DFC">
        <w:rPr>
          <w:rFonts w:ascii="Times New Roman" w:hAnsi="Times New Roman"/>
          <w:sz w:val="24"/>
          <w:szCs w:val="24"/>
        </w:rPr>
        <w:t>noksanlıkları</w:t>
      </w:r>
      <w:r w:rsidR="000362FC">
        <w:rPr>
          <w:rFonts w:ascii="Times New Roman" w:hAnsi="Times New Roman"/>
          <w:sz w:val="24"/>
          <w:szCs w:val="24"/>
        </w:rPr>
        <w:t>,</w:t>
      </w:r>
      <w:r w:rsidRPr="00E91DFC">
        <w:rPr>
          <w:rFonts w:ascii="Times New Roman" w:hAnsi="Times New Roman"/>
          <w:sz w:val="24"/>
          <w:szCs w:val="24"/>
        </w:rPr>
        <w:t xml:space="preserve"> maaşlar ödenmeden ilgili mutemede tamamlattırıl</w:t>
      </w:r>
      <w:r w:rsidR="000362FC">
        <w:rPr>
          <w:rFonts w:ascii="Times New Roman" w:hAnsi="Times New Roman"/>
          <w:sz w:val="24"/>
          <w:szCs w:val="24"/>
        </w:rPr>
        <w:t>ır. H</w:t>
      </w:r>
      <w:r w:rsidRPr="00E91DFC">
        <w:rPr>
          <w:rFonts w:ascii="Times New Roman" w:hAnsi="Times New Roman"/>
          <w:sz w:val="24"/>
          <w:szCs w:val="24"/>
        </w:rPr>
        <w:t>erhangi bir mükerrer</w:t>
      </w:r>
      <w:r>
        <w:rPr>
          <w:rFonts w:ascii="Times New Roman" w:hAnsi="Times New Roman"/>
          <w:sz w:val="24"/>
          <w:szCs w:val="24"/>
        </w:rPr>
        <w:t xml:space="preserve"> </w:t>
      </w:r>
      <w:r w:rsidRPr="00E91DFC">
        <w:rPr>
          <w:rFonts w:ascii="Times New Roman" w:hAnsi="Times New Roman"/>
          <w:sz w:val="24"/>
          <w:szCs w:val="24"/>
        </w:rPr>
        <w:t>ödeme veya fazla ve yersiz ödemeye mahal verilme</w:t>
      </w:r>
      <w:r w:rsidR="000362FC">
        <w:rPr>
          <w:rFonts w:ascii="Times New Roman" w:hAnsi="Times New Roman"/>
          <w:sz w:val="24"/>
          <w:szCs w:val="24"/>
        </w:rPr>
        <w:t>z</w:t>
      </w:r>
      <w:proofErr w:type="gramStart"/>
      <w:r w:rsidR="000362FC">
        <w:rPr>
          <w:rFonts w:ascii="Times New Roman" w:hAnsi="Times New Roman"/>
          <w:sz w:val="24"/>
          <w:szCs w:val="24"/>
        </w:rPr>
        <w:t>.</w:t>
      </w:r>
      <w:r w:rsidRPr="00E91DFC">
        <w:rPr>
          <w:rFonts w:ascii="Times New Roman" w:hAnsi="Times New Roman"/>
          <w:sz w:val="24"/>
          <w:szCs w:val="24"/>
        </w:rPr>
        <w:t>.</w:t>
      </w:r>
      <w:proofErr w:type="gramEnd"/>
    </w:p>
    <w:p w:rsidR="000362FC" w:rsidRDefault="00D52940" w:rsidP="000362FC">
      <w:pPr>
        <w:autoSpaceDE w:val="0"/>
        <w:autoSpaceDN w:val="0"/>
        <w:adjustRightInd w:val="0"/>
        <w:spacing w:after="0" w:line="240" w:lineRule="auto"/>
        <w:ind w:firstLine="708"/>
        <w:jc w:val="both"/>
        <w:rPr>
          <w:rFonts w:ascii="Times New Roman" w:hAnsi="Times New Roman"/>
          <w:sz w:val="24"/>
          <w:szCs w:val="24"/>
        </w:rPr>
      </w:pPr>
      <w:r w:rsidRPr="00E91DFC">
        <w:rPr>
          <w:rFonts w:ascii="Times New Roman" w:hAnsi="Times New Roman"/>
          <w:sz w:val="24"/>
          <w:szCs w:val="24"/>
        </w:rPr>
        <w:t>Tüm kontrolleri biten maaş bordroları ilgili personeller tarafından işlem numaraları</w:t>
      </w:r>
      <w:r>
        <w:rPr>
          <w:rFonts w:ascii="Times New Roman" w:hAnsi="Times New Roman"/>
          <w:sz w:val="24"/>
          <w:szCs w:val="24"/>
        </w:rPr>
        <w:t xml:space="preserve"> </w:t>
      </w:r>
      <w:r w:rsidRPr="00E91DFC">
        <w:rPr>
          <w:rFonts w:ascii="Times New Roman" w:hAnsi="Times New Roman"/>
          <w:sz w:val="24"/>
          <w:szCs w:val="24"/>
        </w:rPr>
        <w:t>verilmek üzere Servis Şefinin parafesinden sonra bilgisayara giril</w:t>
      </w:r>
      <w:r w:rsidR="000362FC">
        <w:rPr>
          <w:rFonts w:ascii="Times New Roman" w:hAnsi="Times New Roman"/>
          <w:sz w:val="24"/>
          <w:szCs w:val="24"/>
        </w:rPr>
        <w:t>ir</w:t>
      </w:r>
      <w:r w:rsidRPr="00E91DFC">
        <w:rPr>
          <w:rFonts w:ascii="Times New Roman" w:hAnsi="Times New Roman"/>
          <w:sz w:val="24"/>
          <w:szCs w:val="24"/>
        </w:rPr>
        <w:t>; İşlem numarası</w:t>
      </w:r>
      <w:r>
        <w:rPr>
          <w:rFonts w:ascii="Times New Roman" w:hAnsi="Times New Roman"/>
          <w:sz w:val="24"/>
          <w:szCs w:val="24"/>
        </w:rPr>
        <w:t xml:space="preserve"> </w:t>
      </w:r>
      <w:r w:rsidRPr="00E91DFC">
        <w:rPr>
          <w:rFonts w:ascii="Times New Roman" w:hAnsi="Times New Roman"/>
          <w:sz w:val="24"/>
          <w:szCs w:val="24"/>
        </w:rPr>
        <w:t>verilen bordro ödenmek üzere Müdür Yardımcısı veya Müdür’e gönderi</w:t>
      </w:r>
      <w:r w:rsidR="000362FC">
        <w:rPr>
          <w:rFonts w:ascii="Times New Roman" w:hAnsi="Times New Roman"/>
          <w:sz w:val="24"/>
          <w:szCs w:val="24"/>
        </w:rPr>
        <w:t>lir.</w:t>
      </w:r>
    </w:p>
    <w:p w:rsidR="00D52940" w:rsidRDefault="00D52940" w:rsidP="000362FC">
      <w:pPr>
        <w:autoSpaceDE w:val="0"/>
        <w:autoSpaceDN w:val="0"/>
        <w:adjustRightInd w:val="0"/>
        <w:spacing w:after="0" w:line="240" w:lineRule="auto"/>
        <w:ind w:firstLine="708"/>
        <w:jc w:val="both"/>
        <w:rPr>
          <w:rFonts w:ascii="Times New Roman" w:hAnsi="Times New Roman"/>
          <w:sz w:val="24"/>
          <w:szCs w:val="24"/>
        </w:rPr>
      </w:pPr>
      <w:r w:rsidRPr="00E91DFC">
        <w:rPr>
          <w:rFonts w:ascii="Times New Roman" w:hAnsi="Times New Roman"/>
          <w:sz w:val="24"/>
          <w:szCs w:val="24"/>
        </w:rPr>
        <w:t>Personel nakillerinde Tahakkuk Dairesince düzenlenen “Personel Nakil</w:t>
      </w:r>
      <w:r>
        <w:rPr>
          <w:rFonts w:ascii="Times New Roman" w:hAnsi="Times New Roman"/>
          <w:sz w:val="24"/>
          <w:szCs w:val="24"/>
        </w:rPr>
        <w:t xml:space="preserve"> </w:t>
      </w:r>
      <w:r w:rsidRPr="00E91DFC">
        <w:rPr>
          <w:rFonts w:ascii="Times New Roman" w:hAnsi="Times New Roman"/>
          <w:sz w:val="24"/>
          <w:szCs w:val="24"/>
        </w:rPr>
        <w:t>Bildirimi” bilgisayar ortamında ilgili dairesinden nakil edilerek söz konusu belge işlemi</w:t>
      </w:r>
      <w:r>
        <w:rPr>
          <w:rFonts w:ascii="Times New Roman" w:hAnsi="Times New Roman"/>
          <w:sz w:val="24"/>
          <w:szCs w:val="24"/>
        </w:rPr>
        <w:t xml:space="preserve"> </w:t>
      </w:r>
      <w:r w:rsidRPr="00E91DFC">
        <w:rPr>
          <w:rFonts w:ascii="Times New Roman" w:hAnsi="Times New Roman"/>
          <w:sz w:val="24"/>
          <w:szCs w:val="24"/>
        </w:rPr>
        <w:t>yapan personel tarafından “ Nakil İşlemi Yapılmıştır” ifadesi yazılarak kendi isim kaşesi</w:t>
      </w:r>
      <w:r>
        <w:rPr>
          <w:rFonts w:ascii="Times New Roman" w:hAnsi="Times New Roman"/>
          <w:sz w:val="24"/>
          <w:szCs w:val="24"/>
        </w:rPr>
        <w:t xml:space="preserve"> </w:t>
      </w:r>
      <w:r w:rsidRPr="00E91DFC">
        <w:rPr>
          <w:rFonts w:ascii="Times New Roman" w:hAnsi="Times New Roman"/>
          <w:sz w:val="24"/>
          <w:szCs w:val="24"/>
        </w:rPr>
        <w:t>ile parafe edildikten sonra Muhasebe Yetkilisi veya Muhasebe Yetkili Yardımcısına</w:t>
      </w:r>
      <w:r>
        <w:rPr>
          <w:rFonts w:ascii="Times New Roman" w:hAnsi="Times New Roman"/>
          <w:sz w:val="24"/>
          <w:szCs w:val="24"/>
        </w:rPr>
        <w:t xml:space="preserve"> </w:t>
      </w:r>
      <w:r w:rsidRPr="00E91DFC">
        <w:rPr>
          <w:rFonts w:ascii="Times New Roman" w:hAnsi="Times New Roman"/>
          <w:sz w:val="24"/>
          <w:szCs w:val="24"/>
        </w:rPr>
        <w:t>gönderi</w:t>
      </w:r>
      <w:r w:rsidR="000362FC">
        <w:rPr>
          <w:rFonts w:ascii="Times New Roman" w:hAnsi="Times New Roman"/>
          <w:sz w:val="24"/>
          <w:szCs w:val="24"/>
        </w:rPr>
        <w:t>lir</w:t>
      </w:r>
      <w:r w:rsidRPr="00E91DFC">
        <w:rPr>
          <w:rFonts w:ascii="Times New Roman" w:hAnsi="Times New Roman"/>
          <w:sz w:val="24"/>
          <w:szCs w:val="24"/>
        </w:rPr>
        <w:t>.</w:t>
      </w:r>
      <w:r>
        <w:rPr>
          <w:rFonts w:ascii="Times New Roman" w:hAnsi="Times New Roman"/>
          <w:sz w:val="24"/>
          <w:szCs w:val="24"/>
        </w:rPr>
        <w:t xml:space="preserve"> </w:t>
      </w:r>
    </w:p>
    <w:p w:rsidR="000362FC" w:rsidRDefault="00D52940" w:rsidP="00D529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0362FC">
        <w:rPr>
          <w:rFonts w:ascii="Times New Roman" w:hAnsi="Times New Roman"/>
          <w:sz w:val="24"/>
          <w:szCs w:val="24"/>
        </w:rPr>
        <w:t>H</w:t>
      </w:r>
      <w:r w:rsidR="000362FC" w:rsidRPr="00E67523">
        <w:rPr>
          <w:rFonts w:ascii="Times New Roman" w:hAnsi="Times New Roman"/>
          <w:sz w:val="24"/>
          <w:szCs w:val="24"/>
        </w:rPr>
        <w:t xml:space="preserve">arcama birimince üç nüsha düzenlenen personel nakil bildiriminde yer alan bilgilerin maaş </w:t>
      </w:r>
      <w:proofErr w:type="gramStart"/>
      <w:r w:rsidR="000362FC" w:rsidRPr="00E67523">
        <w:rPr>
          <w:rFonts w:ascii="Times New Roman" w:hAnsi="Times New Roman"/>
          <w:sz w:val="24"/>
          <w:szCs w:val="24"/>
        </w:rPr>
        <w:t>modülünde</w:t>
      </w:r>
      <w:proofErr w:type="gramEnd"/>
      <w:r w:rsidR="000362FC" w:rsidRPr="00E67523">
        <w:rPr>
          <w:rFonts w:ascii="Times New Roman" w:hAnsi="Times New Roman"/>
          <w:sz w:val="24"/>
          <w:szCs w:val="24"/>
        </w:rPr>
        <w:t xml:space="preserve"> yer alan bilgiler ve borçlara ilişkin kontrolün yapılması ve gerekli şerhlerin düşülmesi ile say2000i'den naklen geçme işlemlerinin yapılmasını kapsar.</w:t>
      </w:r>
      <w:r w:rsidR="000362FC">
        <w:rPr>
          <w:rFonts w:ascii="Times New Roman" w:hAnsi="Times New Roman"/>
          <w:sz w:val="24"/>
          <w:szCs w:val="24"/>
        </w:rPr>
        <w:t xml:space="preserve"> P</w:t>
      </w:r>
      <w:r w:rsidR="000362FC" w:rsidRPr="00E67523">
        <w:rPr>
          <w:rFonts w:ascii="Times New Roman" w:hAnsi="Times New Roman"/>
          <w:sz w:val="24"/>
          <w:szCs w:val="24"/>
        </w:rPr>
        <w:t xml:space="preserve">ersonel nakil bildiriminde yer alan bilgiler maaş </w:t>
      </w:r>
      <w:proofErr w:type="gramStart"/>
      <w:r w:rsidR="000362FC" w:rsidRPr="00E67523">
        <w:rPr>
          <w:rFonts w:ascii="Times New Roman" w:hAnsi="Times New Roman"/>
          <w:sz w:val="24"/>
          <w:szCs w:val="24"/>
        </w:rPr>
        <w:t>modülünde</w:t>
      </w:r>
      <w:proofErr w:type="gramEnd"/>
      <w:r w:rsidR="000362FC" w:rsidRPr="00E67523">
        <w:rPr>
          <w:rFonts w:ascii="Times New Roman" w:hAnsi="Times New Roman"/>
          <w:sz w:val="24"/>
          <w:szCs w:val="24"/>
        </w:rPr>
        <w:t xml:space="preserve"> yer alan bilgiler ile doğruluğu kontrol edilir. </w:t>
      </w:r>
      <w:r w:rsidR="000362FC">
        <w:rPr>
          <w:rFonts w:ascii="Times New Roman" w:hAnsi="Times New Roman"/>
          <w:sz w:val="24"/>
          <w:szCs w:val="24"/>
        </w:rPr>
        <w:t>İ</w:t>
      </w:r>
      <w:r w:rsidR="000362FC" w:rsidRPr="00E67523">
        <w:rPr>
          <w:rFonts w:ascii="Times New Roman" w:hAnsi="Times New Roman"/>
          <w:sz w:val="24"/>
          <w:szCs w:val="24"/>
        </w:rPr>
        <w:t xml:space="preserve">lgiliye ait varsa borçlara ilişkin kontrolün yapılması ve gerekli şerhlerin düşülmesi sağlanır. </w:t>
      </w:r>
      <w:r w:rsidR="000362FC">
        <w:rPr>
          <w:rFonts w:ascii="Times New Roman" w:hAnsi="Times New Roman"/>
          <w:sz w:val="24"/>
          <w:szCs w:val="24"/>
        </w:rPr>
        <w:t>B</w:t>
      </w:r>
      <w:r w:rsidR="000362FC" w:rsidRPr="00E67523">
        <w:rPr>
          <w:rFonts w:ascii="Times New Roman" w:hAnsi="Times New Roman"/>
          <w:sz w:val="24"/>
          <w:szCs w:val="24"/>
        </w:rPr>
        <w:t xml:space="preserve">ilgilerde eksiklik veya hata olan bildirimler düzeltilmek üzere ilgili harcama birimine iade </w:t>
      </w:r>
      <w:r w:rsidR="000362FC" w:rsidRPr="00E67523">
        <w:rPr>
          <w:rFonts w:ascii="Times New Roman" w:hAnsi="Times New Roman"/>
          <w:sz w:val="24"/>
          <w:szCs w:val="24"/>
        </w:rPr>
        <w:lastRenderedPageBreak/>
        <w:t xml:space="preserve">edilir. </w:t>
      </w:r>
      <w:r w:rsidR="000362FC">
        <w:rPr>
          <w:rFonts w:ascii="Times New Roman" w:hAnsi="Times New Roman"/>
          <w:sz w:val="24"/>
          <w:szCs w:val="24"/>
        </w:rPr>
        <w:t>B</w:t>
      </w:r>
      <w:r w:rsidR="000362FC" w:rsidRPr="00E67523">
        <w:rPr>
          <w:rFonts w:ascii="Times New Roman" w:hAnsi="Times New Roman"/>
          <w:sz w:val="24"/>
          <w:szCs w:val="24"/>
        </w:rPr>
        <w:t>ilgileri doğru olan nakil bildirimleri için ise say2000i den naklen geçme işlemi yapılması sağlanır.</w:t>
      </w:r>
      <w:r w:rsidR="000362FC">
        <w:rPr>
          <w:rFonts w:ascii="Times New Roman" w:hAnsi="Times New Roman"/>
          <w:sz w:val="24"/>
          <w:szCs w:val="24"/>
        </w:rPr>
        <w:t xml:space="preserve"> </w:t>
      </w:r>
    </w:p>
    <w:p w:rsidR="00D52940" w:rsidRPr="00E91DFC" w:rsidRDefault="00D52940" w:rsidP="000362FC">
      <w:pPr>
        <w:autoSpaceDE w:val="0"/>
        <w:autoSpaceDN w:val="0"/>
        <w:adjustRightInd w:val="0"/>
        <w:spacing w:after="0" w:line="240" w:lineRule="auto"/>
        <w:ind w:firstLine="709"/>
        <w:jc w:val="both"/>
        <w:rPr>
          <w:rFonts w:ascii="Times New Roman" w:hAnsi="Times New Roman"/>
          <w:sz w:val="24"/>
          <w:szCs w:val="24"/>
        </w:rPr>
      </w:pPr>
      <w:r w:rsidRPr="00E91DFC">
        <w:rPr>
          <w:rFonts w:ascii="Times New Roman" w:hAnsi="Times New Roman"/>
          <w:sz w:val="24"/>
          <w:szCs w:val="24"/>
        </w:rPr>
        <w:t>Maaş Bordroları Muhasebat Genel Müdürlüğü Genel Tebliği (Sıra No:6)</w:t>
      </w:r>
      <w:r>
        <w:rPr>
          <w:rFonts w:ascii="Times New Roman" w:hAnsi="Times New Roman"/>
          <w:sz w:val="24"/>
          <w:szCs w:val="24"/>
        </w:rPr>
        <w:t xml:space="preserve"> </w:t>
      </w:r>
      <w:r w:rsidRPr="00E91DFC">
        <w:rPr>
          <w:rFonts w:ascii="Times New Roman" w:hAnsi="Times New Roman"/>
          <w:sz w:val="24"/>
          <w:szCs w:val="24"/>
        </w:rPr>
        <w:t>hükümlerine göre Tahakkuk Dairelerinden iste</w:t>
      </w:r>
      <w:r w:rsidR="000362FC">
        <w:rPr>
          <w:rFonts w:ascii="Times New Roman" w:hAnsi="Times New Roman"/>
          <w:sz w:val="24"/>
          <w:szCs w:val="24"/>
        </w:rPr>
        <w:t>nir</w:t>
      </w:r>
      <w:r w:rsidRPr="00E91DFC">
        <w:rPr>
          <w:rFonts w:ascii="Times New Roman" w:hAnsi="Times New Roman"/>
          <w:sz w:val="24"/>
          <w:szCs w:val="24"/>
        </w:rPr>
        <w:t>, Tebliğ Hükümleri titizlikle</w:t>
      </w:r>
      <w:r>
        <w:rPr>
          <w:rFonts w:ascii="Times New Roman" w:hAnsi="Times New Roman"/>
          <w:sz w:val="24"/>
          <w:szCs w:val="24"/>
        </w:rPr>
        <w:t xml:space="preserve"> </w:t>
      </w:r>
      <w:r w:rsidRPr="00E91DFC">
        <w:rPr>
          <w:rFonts w:ascii="Times New Roman" w:hAnsi="Times New Roman"/>
          <w:sz w:val="24"/>
          <w:szCs w:val="24"/>
        </w:rPr>
        <w:t>uygulanarak maaşların ödenmesinde kesinlikle herhangi bir gecikmeye mahal</w:t>
      </w:r>
      <w:r>
        <w:rPr>
          <w:rFonts w:ascii="Times New Roman" w:hAnsi="Times New Roman"/>
          <w:sz w:val="24"/>
          <w:szCs w:val="24"/>
        </w:rPr>
        <w:t xml:space="preserve"> </w:t>
      </w:r>
      <w:r w:rsidRPr="00E91DFC">
        <w:rPr>
          <w:rFonts w:ascii="Times New Roman" w:hAnsi="Times New Roman"/>
          <w:sz w:val="24"/>
          <w:szCs w:val="24"/>
        </w:rPr>
        <w:t>verilme</w:t>
      </w:r>
      <w:r w:rsidR="000362FC">
        <w:rPr>
          <w:rFonts w:ascii="Times New Roman" w:hAnsi="Times New Roman"/>
          <w:sz w:val="24"/>
          <w:szCs w:val="24"/>
        </w:rPr>
        <w:t>melidir.</w:t>
      </w:r>
      <w:r>
        <w:rPr>
          <w:rFonts w:ascii="Times New Roman" w:hAnsi="Times New Roman"/>
          <w:sz w:val="24"/>
          <w:szCs w:val="24"/>
        </w:rPr>
        <w:t xml:space="preserve"> </w:t>
      </w:r>
      <w:r w:rsidRPr="00E67523">
        <w:rPr>
          <w:rFonts w:ascii="Times New Roman" w:hAnsi="Times New Roman"/>
          <w:sz w:val="24"/>
          <w:szCs w:val="24"/>
        </w:rPr>
        <w:t xml:space="preserve">Bilgileri doğru olan personele ait bildirimler yetkililerce imzalanarak onaylanır. Nakil bildiriminin bir sureti muhasebe biriminde muhafaza edilir. Diğer suretler ilgilisine </w:t>
      </w:r>
      <w:r w:rsidR="000362FC">
        <w:rPr>
          <w:rFonts w:ascii="Times New Roman" w:hAnsi="Times New Roman"/>
          <w:sz w:val="24"/>
          <w:szCs w:val="24"/>
        </w:rPr>
        <w:t>iade edilir.</w:t>
      </w:r>
      <w:r>
        <w:rPr>
          <w:rFonts w:ascii="Times New Roman" w:hAnsi="Times New Roman"/>
          <w:sz w:val="24"/>
          <w:szCs w:val="24"/>
        </w:rPr>
        <w:t xml:space="preserve"> </w:t>
      </w:r>
    </w:p>
    <w:p w:rsidR="00840891" w:rsidRDefault="00840891" w:rsidP="00840891">
      <w:pPr>
        <w:jc w:val="both"/>
        <w:rPr>
          <w:rFonts w:ascii="Times New Roman" w:hAnsi="Times New Roman"/>
          <w:b/>
          <w:sz w:val="24"/>
          <w:szCs w:val="24"/>
        </w:rPr>
      </w:pPr>
    </w:p>
    <w:p w:rsidR="00995332" w:rsidRDefault="00995332" w:rsidP="0099533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 xml:space="preserve">9.1.2- </w:t>
      </w:r>
      <w:r w:rsidR="003A41A0" w:rsidRPr="00A61CEA">
        <w:rPr>
          <w:rFonts w:ascii="Times New Roman" w:hAnsi="Times New Roman"/>
          <w:b/>
          <w:sz w:val="24"/>
          <w:szCs w:val="24"/>
        </w:rPr>
        <w:t xml:space="preserve">Sayıştay Sarf Belgeleri Düzenleme </w:t>
      </w:r>
      <w:r w:rsidR="003A41A0">
        <w:rPr>
          <w:rFonts w:ascii="Times New Roman" w:hAnsi="Times New Roman"/>
          <w:b/>
          <w:sz w:val="24"/>
          <w:szCs w:val="24"/>
        </w:rPr>
        <w:t xml:space="preserve">İşlemleri: </w:t>
      </w:r>
      <w:r w:rsidRPr="00EF7BBD">
        <w:rPr>
          <w:rFonts w:ascii="Times New Roman" w:hAnsi="Times New Roman"/>
          <w:sz w:val="24"/>
          <w:szCs w:val="24"/>
        </w:rPr>
        <w:t>Muhasebe biriminde imzalanmış, onaylanmış ve işlemi bitmiş belgeler asıl ve su</w:t>
      </w:r>
      <w:r>
        <w:rPr>
          <w:rFonts w:ascii="Times New Roman" w:hAnsi="Times New Roman"/>
          <w:sz w:val="24"/>
          <w:szCs w:val="24"/>
        </w:rPr>
        <w:t>r</w:t>
      </w:r>
      <w:r w:rsidRPr="00EF7BBD">
        <w:rPr>
          <w:rFonts w:ascii="Times New Roman" w:hAnsi="Times New Roman"/>
          <w:sz w:val="24"/>
          <w:szCs w:val="24"/>
        </w:rPr>
        <w:t>et</w:t>
      </w:r>
      <w:r>
        <w:rPr>
          <w:rFonts w:ascii="Times New Roman" w:hAnsi="Times New Roman"/>
          <w:sz w:val="24"/>
          <w:szCs w:val="24"/>
        </w:rPr>
        <w:t>l</w:t>
      </w:r>
      <w:r w:rsidRPr="00EF7BBD">
        <w:rPr>
          <w:rFonts w:ascii="Times New Roman" w:hAnsi="Times New Roman"/>
          <w:sz w:val="24"/>
          <w:szCs w:val="24"/>
        </w:rPr>
        <w:t xml:space="preserve">eri ile birlikte ayrıştırılmak, dosyalanmak ve gerekli kontrol işlemleri yapılmak üzere </w:t>
      </w:r>
      <w:r>
        <w:rPr>
          <w:rFonts w:ascii="Times New Roman" w:hAnsi="Times New Roman"/>
          <w:sz w:val="24"/>
          <w:szCs w:val="24"/>
        </w:rPr>
        <w:t>bu</w:t>
      </w:r>
      <w:r w:rsidRPr="00EF7BBD">
        <w:rPr>
          <w:rFonts w:ascii="Times New Roman" w:hAnsi="Times New Roman"/>
          <w:sz w:val="24"/>
          <w:szCs w:val="24"/>
        </w:rPr>
        <w:t xml:space="preserve"> servisi</w:t>
      </w:r>
      <w:r>
        <w:rPr>
          <w:rFonts w:ascii="Times New Roman" w:hAnsi="Times New Roman"/>
          <w:sz w:val="24"/>
          <w:szCs w:val="24"/>
        </w:rPr>
        <w:t>mize</w:t>
      </w:r>
      <w:r w:rsidRPr="00EF7BBD">
        <w:rPr>
          <w:rFonts w:ascii="Times New Roman" w:hAnsi="Times New Roman"/>
          <w:sz w:val="24"/>
          <w:szCs w:val="24"/>
        </w:rPr>
        <w:t xml:space="preserve"> teslim edilir.</w:t>
      </w:r>
      <w:r>
        <w:rPr>
          <w:rFonts w:ascii="Times New Roman" w:hAnsi="Times New Roman"/>
          <w:sz w:val="24"/>
          <w:szCs w:val="24"/>
        </w:rPr>
        <w:t xml:space="preserve"> </w:t>
      </w:r>
      <w:r w:rsidRPr="00EF7BBD">
        <w:rPr>
          <w:rFonts w:ascii="Times New Roman" w:hAnsi="Times New Roman"/>
          <w:sz w:val="24"/>
          <w:szCs w:val="24"/>
        </w:rPr>
        <w:t>Teslim alınan belgeler say2000iden günlük yevmiye defteri üzerinden bilgisayardan yevmiye numarası sırasına göre onaysız belge olup olmadığı ayrıca belgeler üzerinden imzasız belge olup olmadığın</w:t>
      </w:r>
      <w:r w:rsidR="00944165">
        <w:rPr>
          <w:rFonts w:ascii="Times New Roman" w:hAnsi="Times New Roman"/>
          <w:sz w:val="24"/>
          <w:szCs w:val="24"/>
        </w:rPr>
        <w:t>ın</w:t>
      </w:r>
      <w:r w:rsidRPr="00EF7BBD">
        <w:rPr>
          <w:rFonts w:ascii="Times New Roman" w:hAnsi="Times New Roman"/>
          <w:sz w:val="24"/>
          <w:szCs w:val="24"/>
        </w:rPr>
        <w:t xml:space="preserve"> kontrolü yapılır.</w:t>
      </w:r>
      <w:r>
        <w:rPr>
          <w:rFonts w:ascii="Times New Roman" w:hAnsi="Times New Roman"/>
          <w:sz w:val="24"/>
          <w:szCs w:val="24"/>
        </w:rPr>
        <w:t xml:space="preserve"> </w:t>
      </w:r>
      <w:r w:rsidRPr="00EF7BBD">
        <w:rPr>
          <w:rFonts w:ascii="Times New Roman" w:hAnsi="Times New Roman"/>
          <w:sz w:val="24"/>
          <w:szCs w:val="24"/>
        </w:rPr>
        <w:t xml:space="preserve">İmzasız ve onaysız belgeler </w:t>
      </w:r>
      <w:proofErr w:type="gramStart"/>
      <w:r w:rsidRPr="00EF7BBD">
        <w:rPr>
          <w:rFonts w:ascii="Times New Roman" w:hAnsi="Times New Roman"/>
          <w:sz w:val="24"/>
          <w:szCs w:val="24"/>
        </w:rPr>
        <w:t>gerekli  düzeltme</w:t>
      </w:r>
      <w:proofErr w:type="gramEnd"/>
      <w:r w:rsidRPr="00EF7BBD">
        <w:rPr>
          <w:rFonts w:ascii="Times New Roman" w:hAnsi="Times New Roman"/>
          <w:sz w:val="24"/>
          <w:szCs w:val="24"/>
        </w:rPr>
        <w:t xml:space="preserve"> ve eksikliklerin tamamlanması için ilgili servise iade edilir.  Düzeltmeler tamamlandıktan sonra tekrar </w:t>
      </w:r>
      <w:r>
        <w:rPr>
          <w:rFonts w:ascii="Times New Roman" w:hAnsi="Times New Roman"/>
          <w:sz w:val="24"/>
          <w:szCs w:val="24"/>
        </w:rPr>
        <w:t xml:space="preserve">bu </w:t>
      </w:r>
      <w:r w:rsidRPr="00EF7BBD">
        <w:rPr>
          <w:rFonts w:ascii="Times New Roman" w:hAnsi="Times New Roman"/>
          <w:sz w:val="24"/>
          <w:szCs w:val="24"/>
        </w:rPr>
        <w:t>servisi</w:t>
      </w:r>
      <w:r>
        <w:rPr>
          <w:rFonts w:ascii="Times New Roman" w:hAnsi="Times New Roman"/>
          <w:sz w:val="24"/>
          <w:szCs w:val="24"/>
        </w:rPr>
        <w:t>mize</w:t>
      </w:r>
      <w:r w:rsidRPr="00EF7BBD">
        <w:rPr>
          <w:rFonts w:ascii="Times New Roman" w:hAnsi="Times New Roman"/>
          <w:sz w:val="24"/>
          <w:szCs w:val="24"/>
        </w:rPr>
        <w:t xml:space="preserve"> gelir.</w:t>
      </w:r>
      <w:r>
        <w:rPr>
          <w:rFonts w:ascii="Times New Roman" w:hAnsi="Times New Roman"/>
          <w:sz w:val="24"/>
          <w:szCs w:val="24"/>
        </w:rPr>
        <w:t xml:space="preserve"> </w:t>
      </w:r>
      <w:r w:rsidRPr="00EF7BBD">
        <w:rPr>
          <w:rFonts w:ascii="Times New Roman" w:hAnsi="Times New Roman"/>
          <w:sz w:val="24"/>
          <w:szCs w:val="24"/>
        </w:rPr>
        <w:t xml:space="preserve">Onaylı ve imzalı olduğu tespit edilen belgeler asıl ve suret olarak ayrılır. Suret belgeler tarih ve numerik sıraya göre yevmiye dosyasına en alttan başlanarak dizilir. Günlük bütün belgeler dosyalandıktan sonra </w:t>
      </w:r>
      <w:r w:rsidR="00944165">
        <w:rPr>
          <w:rFonts w:ascii="Times New Roman" w:hAnsi="Times New Roman"/>
          <w:sz w:val="24"/>
          <w:szCs w:val="24"/>
        </w:rPr>
        <w:t xml:space="preserve">ilgili </w:t>
      </w:r>
      <w:proofErr w:type="gramStart"/>
      <w:r w:rsidR="00944165">
        <w:rPr>
          <w:rFonts w:ascii="Times New Roman" w:hAnsi="Times New Roman"/>
          <w:sz w:val="24"/>
          <w:szCs w:val="24"/>
        </w:rPr>
        <w:t xml:space="preserve">yere </w:t>
      </w:r>
      <w:r>
        <w:rPr>
          <w:rFonts w:ascii="Times New Roman" w:hAnsi="Times New Roman"/>
          <w:sz w:val="24"/>
          <w:szCs w:val="24"/>
        </w:rPr>
        <w:t xml:space="preserve"> kaldırılır</w:t>
      </w:r>
      <w:proofErr w:type="gramEnd"/>
      <w:r>
        <w:rPr>
          <w:rFonts w:ascii="Times New Roman" w:hAnsi="Times New Roman"/>
          <w:sz w:val="24"/>
          <w:szCs w:val="24"/>
        </w:rPr>
        <w:t>.</w:t>
      </w:r>
      <w:r w:rsidRPr="00EF7BBD">
        <w:rPr>
          <w:rFonts w:ascii="Times New Roman" w:hAnsi="Times New Roman"/>
          <w:sz w:val="24"/>
          <w:szCs w:val="24"/>
        </w:rPr>
        <w:t xml:space="preserve"> Asıl suretler ise </w:t>
      </w:r>
      <w:r>
        <w:rPr>
          <w:rFonts w:ascii="Times New Roman" w:hAnsi="Times New Roman"/>
          <w:sz w:val="24"/>
          <w:szCs w:val="24"/>
        </w:rPr>
        <w:t xml:space="preserve">poşetlenerek ilgili kuruma ait </w:t>
      </w:r>
      <w:r w:rsidR="00944165">
        <w:rPr>
          <w:rFonts w:ascii="Times New Roman" w:hAnsi="Times New Roman"/>
          <w:sz w:val="24"/>
          <w:szCs w:val="24"/>
        </w:rPr>
        <w:t>torbalarda muhafaza edilir.</w:t>
      </w:r>
      <w:r>
        <w:rPr>
          <w:rFonts w:ascii="Times New Roman" w:hAnsi="Times New Roman"/>
          <w:sz w:val="24"/>
          <w:szCs w:val="24"/>
        </w:rPr>
        <w:t xml:space="preserve"> </w:t>
      </w:r>
    </w:p>
    <w:p w:rsidR="00944165" w:rsidRDefault="00944165" w:rsidP="00995332">
      <w:pPr>
        <w:autoSpaceDE w:val="0"/>
        <w:autoSpaceDN w:val="0"/>
        <w:adjustRightInd w:val="0"/>
        <w:spacing w:after="0" w:line="240" w:lineRule="auto"/>
        <w:ind w:firstLine="708"/>
        <w:jc w:val="both"/>
        <w:rPr>
          <w:rFonts w:ascii="Times New Roman" w:hAnsi="Times New Roman"/>
          <w:sz w:val="24"/>
          <w:szCs w:val="24"/>
        </w:rPr>
      </w:pPr>
    </w:p>
    <w:p w:rsidR="00944165" w:rsidRPr="006D1539" w:rsidRDefault="00944165" w:rsidP="00944165">
      <w:pPr>
        <w:autoSpaceDE w:val="0"/>
        <w:autoSpaceDN w:val="0"/>
        <w:adjustRightInd w:val="0"/>
        <w:spacing w:after="0" w:line="240" w:lineRule="auto"/>
        <w:ind w:firstLine="709"/>
        <w:jc w:val="both"/>
        <w:rPr>
          <w:rFonts w:ascii="Times New Roman" w:hAnsi="Times New Roman"/>
          <w:sz w:val="24"/>
          <w:szCs w:val="24"/>
        </w:rPr>
      </w:pPr>
      <w:r w:rsidRPr="00944165">
        <w:rPr>
          <w:rFonts w:ascii="Times New Roman" w:hAnsi="Times New Roman"/>
          <w:b/>
          <w:sz w:val="24"/>
          <w:szCs w:val="24"/>
        </w:rPr>
        <w:t>9.1.3-</w:t>
      </w:r>
      <w:r>
        <w:rPr>
          <w:rFonts w:ascii="Times New Roman" w:hAnsi="Times New Roman"/>
          <w:sz w:val="24"/>
          <w:szCs w:val="24"/>
        </w:rPr>
        <w:t xml:space="preserve"> </w:t>
      </w:r>
      <w:r w:rsidR="003A41A0" w:rsidRPr="003A41A0">
        <w:rPr>
          <w:rFonts w:ascii="Times New Roman" w:hAnsi="Times New Roman"/>
          <w:b/>
          <w:sz w:val="24"/>
          <w:szCs w:val="24"/>
        </w:rPr>
        <w:t>Ödeme Belgeleri Teslim İşlemleri:</w:t>
      </w:r>
      <w:r w:rsidR="003A41A0" w:rsidRPr="006D1539">
        <w:rPr>
          <w:rFonts w:ascii="Times New Roman" w:hAnsi="Times New Roman"/>
          <w:sz w:val="24"/>
          <w:szCs w:val="24"/>
        </w:rPr>
        <w:t xml:space="preserve"> </w:t>
      </w:r>
      <w:r w:rsidRPr="006D1539">
        <w:rPr>
          <w:rFonts w:ascii="Times New Roman" w:hAnsi="Times New Roman"/>
          <w:sz w:val="24"/>
          <w:szCs w:val="24"/>
        </w:rPr>
        <w:t>Muhasebe birimi tarafından onaylanarak yevmiye sürecinden geçen ve kontrol edilen ödeme emri belgelerinin asıl suretleri ilgili harcama birimine teslim edilmek üzere arşiv görevlisine teslim edilir.</w:t>
      </w:r>
      <w:r>
        <w:rPr>
          <w:rFonts w:ascii="Times New Roman" w:hAnsi="Times New Roman"/>
          <w:sz w:val="24"/>
          <w:szCs w:val="24"/>
        </w:rPr>
        <w:t xml:space="preserve"> </w:t>
      </w:r>
      <w:r w:rsidRPr="006D1539">
        <w:rPr>
          <w:rFonts w:ascii="Times New Roman" w:hAnsi="Times New Roman"/>
          <w:sz w:val="24"/>
          <w:szCs w:val="24"/>
        </w:rPr>
        <w:t xml:space="preserve">Bu aşamada aylık olarak </w:t>
      </w:r>
      <w:proofErr w:type="spellStart"/>
      <w:r w:rsidRPr="006D1539">
        <w:rPr>
          <w:rFonts w:ascii="Times New Roman" w:hAnsi="Times New Roman"/>
          <w:sz w:val="24"/>
          <w:szCs w:val="24"/>
        </w:rPr>
        <w:t>bütçeleşen</w:t>
      </w:r>
      <w:proofErr w:type="spellEnd"/>
      <w:r w:rsidRPr="006D1539">
        <w:rPr>
          <w:rFonts w:ascii="Times New Roman" w:hAnsi="Times New Roman"/>
          <w:sz w:val="24"/>
          <w:szCs w:val="24"/>
        </w:rPr>
        <w:t xml:space="preserve"> ödeme emri belgeleri evrak adedi ve bütçe gideri olarak kontrol edilir.</w:t>
      </w:r>
      <w:r>
        <w:rPr>
          <w:rFonts w:ascii="Times New Roman" w:hAnsi="Times New Roman"/>
          <w:sz w:val="24"/>
          <w:szCs w:val="24"/>
        </w:rPr>
        <w:t xml:space="preserve"> </w:t>
      </w:r>
      <w:r w:rsidRPr="006D1539">
        <w:rPr>
          <w:rFonts w:ascii="Times New Roman" w:hAnsi="Times New Roman"/>
          <w:sz w:val="24"/>
          <w:szCs w:val="24"/>
        </w:rPr>
        <w:t xml:space="preserve">Belge Adedi tutmayan veya bütçe gideri rakamları uyuşmayan ödeme belgeleri kontrol edilerek eksikliklerin giderilmesi sağlanır. Yanlış ödeme, düzeltme kaydı </w:t>
      </w:r>
      <w:proofErr w:type="spellStart"/>
      <w:r w:rsidRPr="006D1539">
        <w:rPr>
          <w:rFonts w:ascii="Times New Roman" w:hAnsi="Times New Roman"/>
          <w:sz w:val="24"/>
          <w:szCs w:val="24"/>
        </w:rPr>
        <w:t>vb</w:t>
      </w:r>
      <w:proofErr w:type="spellEnd"/>
      <w:r w:rsidRPr="006D1539">
        <w:rPr>
          <w:rFonts w:ascii="Times New Roman" w:hAnsi="Times New Roman"/>
          <w:sz w:val="24"/>
          <w:szCs w:val="24"/>
        </w:rPr>
        <w:t xml:space="preserve"> hususlar değerlendirilerek bilgisayar kayıtları, ödeme belgeleri ve ek-1 teslim tutanağındaki bilgiler uyumlu hale getirilir.</w:t>
      </w:r>
      <w:r>
        <w:rPr>
          <w:rFonts w:ascii="Times New Roman" w:hAnsi="Times New Roman"/>
          <w:sz w:val="24"/>
          <w:szCs w:val="24"/>
        </w:rPr>
        <w:t xml:space="preserve"> </w:t>
      </w:r>
      <w:r w:rsidRPr="006D1539">
        <w:rPr>
          <w:rFonts w:ascii="Times New Roman" w:hAnsi="Times New Roman"/>
          <w:sz w:val="24"/>
          <w:szCs w:val="24"/>
        </w:rPr>
        <w:t>Bilgi ve belgeleri doğru olan ödeme belgeleri harcama biriminin kurumsal koduna göre tasnif edilerek süresi geldiğinde ilgili harcama birimine teslim edilmek üzere muhasebe biriminde muhafaza edilir.</w:t>
      </w:r>
      <w:r>
        <w:rPr>
          <w:rFonts w:ascii="Times New Roman" w:hAnsi="Times New Roman"/>
          <w:sz w:val="24"/>
          <w:szCs w:val="24"/>
        </w:rPr>
        <w:t xml:space="preserve"> </w:t>
      </w:r>
      <w:r w:rsidRPr="006D1539">
        <w:rPr>
          <w:rFonts w:ascii="Times New Roman" w:hAnsi="Times New Roman"/>
          <w:sz w:val="24"/>
          <w:szCs w:val="24"/>
        </w:rPr>
        <w:t>Takip eden yılın mayıs ayı sonuna kadar söz konusu ödeme b</w:t>
      </w:r>
      <w:r>
        <w:rPr>
          <w:rFonts w:ascii="Times New Roman" w:hAnsi="Times New Roman"/>
          <w:sz w:val="24"/>
          <w:szCs w:val="24"/>
        </w:rPr>
        <w:t>e</w:t>
      </w:r>
      <w:r w:rsidRPr="006D1539">
        <w:rPr>
          <w:rFonts w:ascii="Times New Roman" w:hAnsi="Times New Roman"/>
          <w:sz w:val="24"/>
          <w:szCs w:val="24"/>
        </w:rPr>
        <w:t>lgeleri ek-1 tutanak bilgilerine göre harcama birimlerine zimmetle teslim edilir. Teslim tesellüme ilişkin belgeler muhafaza edilir.</w:t>
      </w:r>
    </w:p>
    <w:p w:rsidR="00944165" w:rsidRDefault="00944165" w:rsidP="00995332">
      <w:pPr>
        <w:autoSpaceDE w:val="0"/>
        <w:autoSpaceDN w:val="0"/>
        <w:adjustRightInd w:val="0"/>
        <w:spacing w:after="0" w:line="240" w:lineRule="auto"/>
        <w:ind w:firstLine="708"/>
        <w:jc w:val="both"/>
        <w:rPr>
          <w:rFonts w:ascii="Times New Roman" w:hAnsi="Times New Roman"/>
          <w:sz w:val="24"/>
          <w:szCs w:val="24"/>
        </w:rPr>
      </w:pPr>
    </w:p>
    <w:p w:rsidR="005B1934" w:rsidRPr="005B1934" w:rsidRDefault="005B1934" w:rsidP="005B1934">
      <w:pPr>
        <w:jc w:val="both"/>
        <w:rPr>
          <w:rFonts w:ascii="Times New Roman" w:hAnsi="Times New Roman"/>
          <w:b/>
          <w:sz w:val="24"/>
          <w:szCs w:val="24"/>
        </w:rPr>
      </w:pPr>
      <w:r w:rsidRPr="005B1934">
        <w:rPr>
          <w:rFonts w:ascii="Times New Roman" w:hAnsi="Times New Roman"/>
          <w:b/>
          <w:sz w:val="24"/>
          <w:szCs w:val="24"/>
        </w:rPr>
        <w:t xml:space="preserve">9.2- 2 </w:t>
      </w:r>
      <w:proofErr w:type="spellStart"/>
      <w:r w:rsidRPr="005B1934">
        <w:rPr>
          <w:rFonts w:ascii="Times New Roman" w:hAnsi="Times New Roman"/>
          <w:b/>
          <w:sz w:val="24"/>
          <w:szCs w:val="24"/>
        </w:rPr>
        <w:t>Nolu</w:t>
      </w:r>
      <w:proofErr w:type="spellEnd"/>
      <w:r w:rsidRPr="005B1934">
        <w:rPr>
          <w:rFonts w:ascii="Times New Roman" w:hAnsi="Times New Roman"/>
          <w:b/>
          <w:sz w:val="24"/>
          <w:szCs w:val="24"/>
        </w:rPr>
        <w:t xml:space="preserve"> </w:t>
      </w:r>
      <w:proofErr w:type="spellStart"/>
      <w:r w:rsidRPr="005B1934">
        <w:rPr>
          <w:rFonts w:ascii="Times New Roman" w:hAnsi="Times New Roman"/>
          <w:b/>
          <w:sz w:val="24"/>
          <w:szCs w:val="24"/>
        </w:rPr>
        <w:t>Hakediş</w:t>
      </w:r>
      <w:proofErr w:type="spellEnd"/>
      <w:r w:rsidRPr="005B1934">
        <w:rPr>
          <w:rFonts w:ascii="Times New Roman" w:hAnsi="Times New Roman"/>
          <w:b/>
          <w:sz w:val="24"/>
          <w:szCs w:val="24"/>
        </w:rPr>
        <w:t xml:space="preserve"> Ödemeleri ve Taşınır Mal Hesapları İş ve İşlemleri Servisi:</w:t>
      </w:r>
    </w:p>
    <w:p w:rsidR="009D3264" w:rsidRDefault="00053600" w:rsidP="009D326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 xml:space="preserve">9.2.1- </w:t>
      </w:r>
      <w:r w:rsidR="003A41A0" w:rsidRPr="003A41A0">
        <w:rPr>
          <w:rFonts w:ascii="Times New Roman" w:hAnsi="Times New Roman"/>
          <w:b/>
          <w:sz w:val="24"/>
          <w:szCs w:val="24"/>
        </w:rPr>
        <w:t>Ödeme ve Mahsup Belgesi Kontrol İşlemleri:</w:t>
      </w:r>
      <w:r w:rsidR="003A41A0">
        <w:rPr>
          <w:rFonts w:ascii="Times New Roman" w:hAnsi="Times New Roman"/>
          <w:sz w:val="24"/>
          <w:szCs w:val="24"/>
        </w:rPr>
        <w:t xml:space="preserve"> </w:t>
      </w:r>
      <w:r w:rsidR="009D3264">
        <w:rPr>
          <w:rFonts w:ascii="Times New Roman" w:hAnsi="Times New Roman"/>
          <w:sz w:val="24"/>
          <w:szCs w:val="24"/>
        </w:rPr>
        <w:t xml:space="preserve">Ödeme işlemi, </w:t>
      </w:r>
      <w:r w:rsidR="009D3264" w:rsidRPr="000662D1">
        <w:rPr>
          <w:rFonts w:ascii="Times New Roman" w:hAnsi="Times New Roman"/>
          <w:sz w:val="24"/>
          <w:szCs w:val="24"/>
        </w:rPr>
        <w:t>Harcama biriminden ek-1 teslim t</w:t>
      </w:r>
      <w:r w:rsidR="009D3264">
        <w:rPr>
          <w:rFonts w:ascii="Times New Roman" w:hAnsi="Times New Roman"/>
          <w:sz w:val="24"/>
          <w:szCs w:val="24"/>
        </w:rPr>
        <w:t>utanağı ile teslim alınan</w:t>
      </w:r>
      <w:r w:rsidR="009D3264" w:rsidRPr="000662D1">
        <w:rPr>
          <w:rFonts w:ascii="Times New Roman" w:hAnsi="Times New Roman"/>
          <w:sz w:val="24"/>
          <w:szCs w:val="24"/>
        </w:rPr>
        <w:t xml:space="preserve"> Ödeme Emri Belgeleri</w:t>
      </w:r>
      <w:r w:rsidR="009D3264">
        <w:rPr>
          <w:rFonts w:ascii="Times New Roman" w:hAnsi="Times New Roman"/>
          <w:sz w:val="24"/>
          <w:szCs w:val="24"/>
        </w:rPr>
        <w:t>,</w:t>
      </w:r>
      <w:r w:rsidR="009D3264" w:rsidRPr="000662D1">
        <w:rPr>
          <w:rFonts w:ascii="Times New Roman" w:hAnsi="Times New Roman"/>
          <w:sz w:val="24"/>
          <w:szCs w:val="24"/>
        </w:rPr>
        <w:t xml:space="preserve"> 5018 Sayılı Kanun 61. Maddesi ve Harcama Belgeleri Yönetmeliğine Göre Kontrol Edilir. Ayrıca KBS üzerinden belgenin gönderilip gönderilmediği kontrol edilir.</w:t>
      </w:r>
      <w:r w:rsidR="009D3264">
        <w:rPr>
          <w:rFonts w:ascii="Times New Roman" w:hAnsi="Times New Roman"/>
          <w:sz w:val="24"/>
          <w:szCs w:val="24"/>
        </w:rPr>
        <w:t xml:space="preserve"> </w:t>
      </w:r>
      <w:r w:rsidR="009D3264" w:rsidRPr="000662D1">
        <w:rPr>
          <w:rFonts w:ascii="Times New Roman" w:hAnsi="Times New Roman"/>
          <w:sz w:val="24"/>
          <w:szCs w:val="24"/>
        </w:rPr>
        <w:t>Uygun olduğu anlaşılan ödeme emri belgesi say2000i muhasebe kayıt formu</w:t>
      </w:r>
      <w:r w:rsidR="009D3264">
        <w:rPr>
          <w:rFonts w:ascii="Times New Roman" w:hAnsi="Times New Roman"/>
          <w:sz w:val="24"/>
          <w:szCs w:val="24"/>
        </w:rPr>
        <w:t xml:space="preserve"> </w:t>
      </w:r>
      <w:r w:rsidR="009D3264" w:rsidRPr="000662D1">
        <w:rPr>
          <w:rFonts w:ascii="Times New Roman" w:hAnsi="Times New Roman"/>
          <w:sz w:val="24"/>
          <w:szCs w:val="24"/>
        </w:rPr>
        <w:t>(</w:t>
      </w:r>
      <w:r w:rsidR="009D3264">
        <w:rPr>
          <w:rFonts w:ascii="Times New Roman" w:hAnsi="Times New Roman"/>
          <w:sz w:val="24"/>
          <w:szCs w:val="24"/>
        </w:rPr>
        <w:t>KBS</w:t>
      </w:r>
      <w:r w:rsidR="009D3264" w:rsidRPr="000662D1">
        <w:rPr>
          <w:rFonts w:ascii="Times New Roman" w:hAnsi="Times New Roman"/>
          <w:sz w:val="24"/>
          <w:szCs w:val="24"/>
        </w:rPr>
        <w:t>) menüsünden sorgulanarak ekrana gelmesi sağlanır ve doğruluğu kontrol edildikten sonra işlem numarası alınır</w:t>
      </w:r>
      <w:r w:rsidR="009D3264">
        <w:rPr>
          <w:rFonts w:ascii="Times New Roman" w:hAnsi="Times New Roman"/>
          <w:sz w:val="24"/>
          <w:szCs w:val="24"/>
        </w:rPr>
        <w:t xml:space="preserve">. </w:t>
      </w:r>
    </w:p>
    <w:p w:rsidR="004B2612" w:rsidRDefault="004B2612" w:rsidP="004B2612">
      <w:pPr>
        <w:autoSpaceDE w:val="0"/>
        <w:autoSpaceDN w:val="0"/>
        <w:adjustRightInd w:val="0"/>
        <w:spacing w:after="0" w:line="240" w:lineRule="auto"/>
        <w:ind w:firstLine="708"/>
        <w:jc w:val="both"/>
        <w:rPr>
          <w:rFonts w:ascii="Times New Roman" w:hAnsi="Times New Roman"/>
          <w:b/>
          <w:sz w:val="24"/>
          <w:szCs w:val="24"/>
        </w:rPr>
      </w:pPr>
    </w:p>
    <w:p w:rsidR="004B2612" w:rsidRDefault="009D3264" w:rsidP="004B2612">
      <w:pPr>
        <w:autoSpaceDE w:val="0"/>
        <w:autoSpaceDN w:val="0"/>
        <w:adjustRightInd w:val="0"/>
        <w:spacing w:after="0" w:line="240" w:lineRule="auto"/>
        <w:ind w:firstLine="708"/>
        <w:jc w:val="both"/>
        <w:rPr>
          <w:rFonts w:ascii="Times New Roman" w:hAnsi="Times New Roman"/>
          <w:sz w:val="24"/>
          <w:szCs w:val="24"/>
        </w:rPr>
      </w:pPr>
      <w:proofErr w:type="gramStart"/>
      <w:r w:rsidRPr="009D3264">
        <w:rPr>
          <w:rFonts w:ascii="Times New Roman" w:hAnsi="Times New Roman"/>
          <w:b/>
          <w:sz w:val="24"/>
          <w:szCs w:val="24"/>
        </w:rPr>
        <w:t>9.2.2-</w:t>
      </w:r>
      <w:r>
        <w:rPr>
          <w:rFonts w:ascii="Times New Roman" w:hAnsi="Times New Roman"/>
          <w:b/>
          <w:sz w:val="24"/>
          <w:szCs w:val="24"/>
        </w:rPr>
        <w:t xml:space="preserve"> </w:t>
      </w:r>
      <w:proofErr w:type="spellStart"/>
      <w:r w:rsidR="00E57AEC" w:rsidRPr="00E57AEC">
        <w:rPr>
          <w:rFonts w:ascii="Times New Roman" w:hAnsi="Times New Roman"/>
          <w:b/>
          <w:sz w:val="24"/>
          <w:szCs w:val="24"/>
        </w:rPr>
        <w:t>Bütçeleştirilmiş</w:t>
      </w:r>
      <w:proofErr w:type="spellEnd"/>
      <w:r w:rsidR="00E57AEC" w:rsidRPr="00E57AEC">
        <w:rPr>
          <w:rFonts w:ascii="Times New Roman" w:hAnsi="Times New Roman"/>
          <w:b/>
          <w:sz w:val="24"/>
          <w:szCs w:val="24"/>
        </w:rPr>
        <w:t xml:space="preserve"> Borçlar Hesabı İşlemleri</w:t>
      </w:r>
      <w:r w:rsidR="00E57AEC">
        <w:rPr>
          <w:rFonts w:ascii="Times New Roman" w:hAnsi="Times New Roman"/>
          <w:b/>
          <w:sz w:val="24"/>
          <w:szCs w:val="24"/>
        </w:rPr>
        <w:t>:</w:t>
      </w:r>
      <w:r w:rsidR="00E57AEC" w:rsidRPr="00296898">
        <w:rPr>
          <w:rFonts w:ascii="Times New Roman" w:hAnsi="Times New Roman"/>
          <w:sz w:val="24"/>
          <w:szCs w:val="24"/>
        </w:rPr>
        <w:t xml:space="preserve"> </w:t>
      </w:r>
      <w:r w:rsidR="004B2612" w:rsidRPr="00296898">
        <w:rPr>
          <w:rFonts w:ascii="Times New Roman" w:hAnsi="Times New Roman"/>
          <w:sz w:val="24"/>
          <w:szCs w:val="24"/>
        </w:rPr>
        <w:t>Genel bütçe kapsamındaki kamu idarelerinde bir taahhüde ve harcama</w:t>
      </w:r>
      <w:r w:rsidR="004B2612">
        <w:rPr>
          <w:rFonts w:ascii="Times New Roman" w:hAnsi="Times New Roman"/>
          <w:sz w:val="24"/>
          <w:szCs w:val="24"/>
        </w:rPr>
        <w:t xml:space="preserve"> </w:t>
      </w:r>
      <w:r w:rsidR="004B2612" w:rsidRPr="00296898">
        <w:rPr>
          <w:rFonts w:ascii="Times New Roman" w:hAnsi="Times New Roman"/>
          <w:sz w:val="24"/>
          <w:szCs w:val="24"/>
        </w:rPr>
        <w:t>talimatına dayanmayan giderlere ilişkin olup, Bakanlıkça belirlenecek ekonomik</w:t>
      </w:r>
      <w:r w:rsidR="004B2612">
        <w:rPr>
          <w:rFonts w:ascii="Times New Roman" w:hAnsi="Times New Roman"/>
          <w:sz w:val="24"/>
          <w:szCs w:val="24"/>
        </w:rPr>
        <w:t xml:space="preserve"> </w:t>
      </w:r>
      <w:r w:rsidR="004B2612" w:rsidRPr="00296898">
        <w:rPr>
          <w:rFonts w:ascii="Times New Roman" w:hAnsi="Times New Roman"/>
          <w:sz w:val="24"/>
          <w:szCs w:val="24"/>
        </w:rPr>
        <w:t>kodlardan yapılan ve bütçede ödeneği öngörülmüş olmakla birlikte, oluştuğu yer ve</w:t>
      </w:r>
      <w:r w:rsidR="004B2612">
        <w:rPr>
          <w:rFonts w:ascii="Times New Roman" w:hAnsi="Times New Roman"/>
          <w:sz w:val="24"/>
          <w:szCs w:val="24"/>
        </w:rPr>
        <w:t xml:space="preserve"> </w:t>
      </w:r>
      <w:r w:rsidR="004B2612" w:rsidRPr="00296898">
        <w:rPr>
          <w:rFonts w:ascii="Times New Roman" w:hAnsi="Times New Roman"/>
          <w:sz w:val="24"/>
          <w:szCs w:val="24"/>
        </w:rPr>
        <w:t>zamanda ödeneği bulunmadığı için ödenemeyen giderlerden kaynaklanan</w:t>
      </w:r>
      <w:r w:rsidR="004B2612">
        <w:rPr>
          <w:rFonts w:ascii="Times New Roman" w:hAnsi="Times New Roman"/>
          <w:sz w:val="24"/>
          <w:szCs w:val="24"/>
        </w:rPr>
        <w:t xml:space="preserve"> </w:t>
      </w:r>
      <w:proofErr w:type="spellStart"/>
      <w:r w:rsidR="004B2612">
        <w:rPr>
          <w:rFonts w:ascii="Times New Roman" w:hAnsi="Times New Roman"/>
          <w:sz w:val="24"/>
          <w:szCs w:val="24"/>
        </w:rPr>
        <w:t>bütçeleştirilecek</w:t>
      </w:r>
      <w:proofErr w:type="spellEnd"/>
      <w:r w:rsidR="004B2612">
        <w:rPr>
          <w:rFonts w:ascii="Times New Roman" w:hAnsi="Times New Roman"/>
          <w:sz w:val="24"/>
          <w:szCs w:val="24"/>
        </w:rPr>
        <w:t xml:space="preserve"> borçlar,</w:t>
      </w:r>
      <w:r w:rsidR="004B2612" w:rsidRPr="00296898">
        <w:rPr>
          <w:rFonts w:ascii="Times New Roman" w:hAnsi="Times New Roman"/>
          <w:sz w:val="24"/>
          <w:szCs w:val="24"/>
        </w:rPr>
        <w:t xml:space="preserve"> emanet hesaplarına al</w:t>
      </w:r>
      <w:r w:rsidR="004B2612">
        <w:rPr>
          <w:rFonts w:ascii="Times New Roman" w:hAnsi="Times New Roman"/>
          <w:sz w:val="24"/>
          <w:szCs w:val="24"/>
        </w:rPr>
        <w:t>ınır,</w:t>
      </w:r>
      <w:r w:rsidR="004B2612" w:rsidRPr="00296898">
        <w:rPr>
          <w:rFonts w:ascii="Times New Roman" w:hAnsi="Times New Roman"/>
          <w:sz w:val="24"/>
          <w:szCs w:val="24"/>
        </w:rPr>
        <w:t xml:space="preserve"> </w:t>
      </w:r>
      <w:r w:rsidR="004B2612">
        <w:rPr>
          <w:rFonts w:ascii="Times New Roman" w:hAnsi="Times New Roman"/>
          <w:sz w:val="24"/>
          <w:szCs w:val="24"/>
        </w:rPr>
        <w:t>ö</w:t>
      </w:r>
      <w:r w:rsidR="004B2612" w:rsidRPr="00296898">
        <w:rPr>
          <w:rFonts w:ascii="Times New Roman" w:hAnsi="Times New Roman"/>
          <w:sz w:val="24"/>
          <w:szCs w:val="24"/>
        </w:rPr>
        <w:t>deneği gelmesi halinde</w:t>
      </w:r>
      <w:r w:rsidR="004B2612">
        <w:rPr>
          <w:rFonts w:ascii="Times New Roman" w:hAnsi="Times New Roman"/>
          <w:sz w:val="24"/>
          <w:szCs w:val="24"/>
        </w:rPr>
        <w:t xml:space="preserve"> </w:t>
      </w:r>
      <w:r w:rsidR="004B2612" w:rsidRPr="00296898">
        <w:rPr>
          <w:rFonts w:ascii="Times New Roman" w:hAnsi="Times New Roman"/>
          <w:sz w:val="24"/>
          <w:szCs w:val="24"/>
        </w:rPr>
        <w:t>ilgililerin hesabına gönder</w:t>
      </w:r>
      <w:r w:rsidR="004B2612">
        <w:rPr>
          <w:rFonts w:ascii="Times New Roman" w:hAnsi="Times New Roman"/>
          <w:sz w:val="24"/>
          <w:szCs w:val="24"/>
        </w:rPr>
        <w:t>ilir.</w:t>
      </w:r>
      <w:proofErr w:type="gramEnd"/>
    </w:p>
    <w:p w:rsidR="004B2612" w:rsidRDefault="004B2612" w:rsidP="004B2612">
      <w:pPr>
        <w:autoSpaceDE w:val="0"/>
        <w:autoSpaceDN w:val="0"/>
        <w:adjustRightInd w:val="0"/>
        <w:spacing w:after="0" w:line="240" w:lineRule="auto"/>
        <w:ind w:firstLine="708"/>
        <w:jc w:val="both"/>
        <w:rPr>
          <w:rFonts w:ascii="Times New Roman" w:hAnsi="Times New Roman"/>
          <w:b/>
          <w:sz w:val="24"/>
          <w:szCs w:val="24"/>
        </w:rPr>
      </w:pPr>
    </w:p>
    <w:p w:rsidR="004B2612" w:rsidRDefault="004B2612" w:rsidP="004B2612">
      <w:pPr>
        <w:autoSpaceDE w:val="0"/>
        <w:autoSpaceDN w:val="0"/>
        <w:adjustRightInd w:val="0"/>
        <w:spacing w:after="0" w:line="240" w:lineRule="auto"/>
        <w:ind w:firstLine="708"/>
        <w:jc w:val="both"/>
        <w:rPr>
          <w:rFonts w:ascii="Times New Roman" w:hAnsi="Times New Roman"/>
          <w:sz w:val="24"/>
          <w:szCs w:val="24"/>
        </w:rPr>
      </w:pPr>
      <w:r w:rsidRPr="004B2612">
        <w:rPr>
          <w:rFonts w:ascii="Times New Roman" w:hAnsi="Times New Roman"/>
          <w:b/>
          <w:sz w:val="24"/>
          <w:szCs w:val="24"/>
        </w:rPr>
        <w:lastRenderedPageBreak/>
        <w:t>9.2.3-</w:t>
      </w:r>
      <w:r>
        <w:rPr>
          <w:rFonts w:ascii="Times New Roman" w:hAnsi="Times New Roman"/>
          <w:b/>
          <w:sz w:val="24"/>
          <w:szCs w:val="24"/>
        </w:rPr>
        <w:t xml:space="preserve"> </w:t>
      </w:r>
      <w:r w:rsidR="00E57AEC" w:rsidRPr="00E57AEC">
        <w:rPr>
          <w:rFonts w:ascii="Times New Roman" w:hAnsi="Times New Roman"/>
          <w:b/>
          <w:sz w:val="24"/>
          <w:szCs w:val="24"/>
        </w:rPr>
        <w:t>Ödenek ve Tenkis İşlemleri</w:t>
      </w:r>
      <w:r w:rsidR="00E57AEC">
        <w:rPr>
          <w:rFonts w:ascii="Times New Roman" w:hAnsi="Times New Roman"/>
          <w:sz w:val="24"/>
          <w:szCs w:val="24"/>
        </w:rPr>
        <w:t>:</w:t>
      </w:r>
      <w:r w:rsidR="00E57AEC" w:rsidRPr="00363888">
        <w:rPr>
          <w:rFonts w:ascii="Times New Roman" w:hAnsi="Times New Roman"/>
          <w:sz w:val="24"/>
          <w:szCs w:val="24"/>
        </w:rPr>
        <w:t xml:space="preserve"> </w:t>
      </w:r>
      <w:r w:rsidRPr="00363888">
        <w:rPr>
          <w:rFonts w:ascii="Times New Roman" w:hAnsi="Times New Roman"/>
          <w:sz w:val="24"/>
          <w:szCs w:val="24"/>
        </w:rPr>
        <w:t xml:space="preserve">Merkezi Yönetim Kapsamındaki Harcama Birimlerinin Ödenek işlemleri Muhasebat Genel Müdürlüğünce elektronik ortamda saymanlık kodu bazında Say2000i de Ödenek İşlemleri Menüsüne gönderilir. Muhasebe birimleri bu </w:t>
      </w:r>
      <w:proofErr w:type="gramStart"/>
      <w:r w:rsidRPr="00363888">
        <w:rPr>
          <w:rFonts w:ascii="Times New Roman" w:hAnsi="Times New Roman"/>
          <w:sz w:val="24"/>
          <w:szCs w:val="24"/>
        </w:rPr>
        <w:t>modül</w:t>
      </w:r>
      <w:proofErr w:type="gramEnd"/>
      <w:r w:rsidRPr="00363888">
        <w:rPr>
          <w:rFonts w:ascii="Times New Roman" w:hAnsi="Times New Roman"/>
          <w:sz w:val="24"/>
          <w:szCs w:val="24"/>
        </w:rPr>
        <w:t xml:space="preserve"> aracılığıyla ödeneklerin takibini yaparlar.</w:t>
      </w:r>
      <w:r>
        <w:rPr>
          <w:rFonts w:ascii="Times New Roman" w:hAnsi="Times New Roman"/>
          <w:sz w:val="24"/>
          <w:szCs w:val="24"/>
        </w:rPr>
        <w:t xml:space="preserve"> </w:t>
      </w:r>
      <w:r w:rsidRPr="00363888">
        <w:rPr>
          <w:rFonts w:ascii="Times New Roman" w:hAnsi="Times New Roman"/>
          <w:sz w:val="24"/>
          <w:szCs w:val="24"/>
        </w:rPr>
        <w:t>Sisteme gönderilen işlemin ödenek mi tenkis mi olduğu tespit edilir. Ödeneklerde Ödenek Gönderme Belgesi, Tenkislerde Tenkis Belgesi Raporlanır. Muhasebeleştir butonuna basılarak gerekli muhasebeleştirme işlemleri yapılarak yevmiye numara</w:t>
      </w:r>
      <w:r>
        <w:rPr>
          <w:rFonts w:ascii="Times New Roman" w:hAnsi="Times New Roman"/>
          <w:sz w:val="24"/>
          <w:szCs w:val="24"/>
        </w:rPr>
        <w:t>s</w:t>
      </w:r>
      <w:r w:rsidRPr="00363888">
        <w:rPr>
          <w:rFonts w:ascii="Times New Roman" w:hAnsi="Times New Roman"/>
          <w:sz w:val="24"/>
          <w:szCs w:val="24"/>
        </w:rPr>
        <w:t>ı not edilir.</w:t>
      </w:r>
      <w:r>
        <w:rPr>
          <w:rFonts w:ascii="Times New Roman" w:hAnsi="Times New Roman"/>
          <w:sz w:val="24"/>
          <w:szCs w:val="24"/>
        </w:rPr>
        <w:t xml:space="preserve"> </w:t>
      </w:r>
      <w:r w:rsidRPr="00363888">
        <w:rPr>
          <w:rFonts w:ascii="Times New Roman" w:hAnsi="Times New Roman"/>
          <w:sz w:val="24"/>
          <w:szCs w:val="24"/>
        </w:rPr>
        <w:t xml:space="preserve">Say2000i </w:t>
      </w:r>
      <w:proofErr w:type="gramStart"/>
      <w:r w:rsidRPr="00363888">
        <w:rPr>
          <w:rFonts w:ascii="Times New Roman" w:hAnsi="Times New Roman"/>
          <w:sz w:val="24"/>
          <w:szCs w:val="24"/>
        </w:rPr>
        <w:t>modülünden</w:t>
      </w:r>
      <w:proofErr w:type="gramEnd"/>
      <w:r w:rsidRPr="00363888">
        <w:rPr>
          <w:rFonts w:ascii="Times New Roman" w:hAnsi="Times New Roman"/>
          <w:sz w:val="24"/>
          <w:szCs w:val="24"/>
        </w:rPr>
        <w:t xml:space="preserve"> Muhasebe Kayıt Formundan yevmiye numarası ile sorgulanan fişinin dökümü alınır.</w:t>
      </w:r>
      <w:r>
        <w:rPr>
          <w:rFonts w:ascii="Times New Roman" w:hAnsi="Times New Roman"/>
          <w:sz w:val="24"/>
          <w:szCs w:val="24"/>
        </w:rPr>
        <w:t xml:space="preserve"> </w:t>
      </w:r>
      <w:r w:rsidRPr="00363888">
        <w:rPr>
          <w:rFonts w:ascii="Times New Roman" w:hAnsi="Times New Roman"/>
          <w:sz w:val="24"/>
          <w:szCs w:val="24"/>
        </w:rPr>
        <w:t>Muhasebe İşlem fişi Muhasebe Yetkilisince imzalanarak işlem tamamlanır. İlgili kurumuna sözlü olarak bilgi verilir.</w:t>
      </w:r>
    </w:p>
    <w:p w:rsidR="00E57AEC" w:rsidRPr="00296898" w:rsidRDefault="00E57AEC" w:rsidP="004B2612">
      <w:pPr>
        <w:autoSpaceDE w:val="0"/>
        <w:autoSpaceDN w:val="0"/>
        <w:adjustRightInd w:val="0"/>
        <w:spacing w:after="0" w:line="240" w:lineRule="auto"/>
        <w:ind w:firstLine="708"/>
        <w:jc w:val="both"/>
        <w:rPr>
          <w:rFonts w:ascii="Times New Roman" w:hAnsi="Times New Roman"/>
          <w:sz w:val="24"/>
          <w:szCs w:val="24"/>
        </w:rPr>
      </w:pPr>
    </w:p>
    <w:p w:rsidR="002A440E" w:rsidRDefault="00E57AEC" w:rsidP="002A440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 xml:space="preserve">9.2.4- </w:t>
      </w:r>
      <w:r w:rsidRPr="00E57AEC">
        <w:rPr>
          <w:rFonts w:ascii="Times New Roman" w:hAnsi="Times New Roman"/>
          <w:b/>
          <w:sz w:val="24"/>
          <w:szCs w:val="24"/>
        </w:rPr>
        <w:t>Taşınır Giriş ve Çıkış İşlemleri</w:t>
      </w:r>
      <w:r>
        <w:rPr>
          <w:rFonts w:ascii="Times New Roman" w:hAnsi="Times New Roman"/>
          <w:b/>
          <w:sz w:val="24"/>
          <w:szCs w:val="24"/>
        </w:rPr>
        <w:t xml:space="preserve">: </w:t>
      </w:r>
    </w:p>
    <w:p w:rsidR="002A440E" w:rsidRDefault="002A440E" w:rsidP="002A440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662D1">
        <w:rPr>
          <w:rFonts w:ascii="Times New Roman" w:hAnsi="Times New Roman"/>
          <w:sz w:val="24"/>
          <w:szCs w:val="24"/>
        </w:rPr>
        <w:t xml:space="preserve">Taşınır Mal Yönetmeliğine göre taşınır mal hesabı hem harcama biriminde detaylı olarak hem de muhasebe birimlerinde ikili </w:t>
      </w:r>
      <w:proofErr w:type="gramStart"/>
      <w:r w:rsidRPr="000662D1">
        <w:rPr>
          <w:rFonts w:ascii="Times New Roman" w:hAnsi="Times New Roman"/>
          <w:sz w:val="24"/>
          <w:szCs w:val="24"/>
        </w:rPr>
        <w:t>düzeyde  kayıtlara</w:t>
      </w:r>
      <w:proofErr w:type="gramEnd"/>
      <w:r w:rsidRPr="000662D1">
        <w:rPr>
          <w:rFonts w:ascii="Times New Roman" w:hAnsi="Times New Roman"/>
          <w:sz w:val="24"/>
          <w:szCs w:val="24"/>
        </w:rPr>
        <w:t xml:space="preserve"> alınarak takibi yapılmaktadır. </w:t>
      </w:r>
      <w:proofErr w:type="gramStart"/>
      <w:r w:rsidRPr="000662D1">
        <w:rPr>
          <w:rFonts w:ascii="Times New Roman" w:hAnsi="Times New Roman"/>
          <w:sz w:val="24"/>
          <w:szCs w:val="24"/>
        </w:rPr>
        <w:t xml:space="preserve">Bu nedenle harcama birimlerine ait TİF </w:t>
      </w:r>
      <w:proofErr w:type="spellStart"/>
      <w:r w:rsidRPr="000662D1">
        <w:rPr>
          <w:rFonts w:ascii="Times New Roman" w:hAnsi="Times New Roman"/>
          <w:sz w:val="24"/>
          <w:szCs w:val="24"/>
        </w:rPr>
        <w:t>ler</w:t>
      </w:r>
      <w:proofErr w:type="spellEnd"/>
      <w:r w:rsidRPr="000662D1">
        <w:rPr>
          <w:rFonts w:ascii="Times New Roman" w:hAnsi="Times New Roman"/>
          <w:sz w:val="24"/>
          <w:szCs w:val="24"/>
        </w:rPr>
        <w:t xml:space="preserve"> gerekli kontrol ve kayıt işlemi yapılmak üzere muhasebe birimine gerek ÖEB ekinde ve gerekse yazı ekinde teslim edilerek giriş yapılmış TİF </w:t>
      </w:r>
      <w:proofErr w:type="spellStart"/>
      <w:r w:rsidRPr="000662D1">
        <w:rPr>
          <w:rFonts w:ascii="Times New Roman" w:hAnsi="Times New Roman"/>
          <w:sz w:val="24"/>
          <w:szCs w:val="24"/>
        </w:rPr>
        <w:t>lerin</w:t>
      </w:r>
      <w:proofErr w:type="spellEnd"/>
      <w:r w:rsidRPr="000662D1">
        <w:rPr>
          <w:rFonts w:ascii="Times New Roman" w:hAnsi="Times New Roman"/>
          <w:sz w:val="24"/>
          <w:szCs w:val="24"/>
        </w:rPr>
        <w:t xml:space="preserve"> muhasebe kayıtlarından çıkış şekline göre değerlendirmeler yapılarak her bir işlem için yani Bağış/ya</w:t>
      </w:r>
      <w:r>
        <w:rPr>
          <w:rFonts w:ascii="Times New Roman" w:hAnsi="Times New Roman"/>
          <w:sz w:val="24"/>
          <w:szCs w:val="24"/>
        </w:rPr>
        <w:t>r</w:t>
      </w:r>
      <w:r w:rsidRPr="000662D1">
        <w:rPr>
          <w:rFonts w:ascii="Times New Roman" w:hAnsi="Times New Roman"/>
          <w:sz w:val="24"/>
          <w:szCs w:val="24"/>
        </w:rPr>
        <w:t>dım etme, satış, devretme ve kayıttan düşme kaydıyla çıkışlar için ayrı ayrı kontroller yapılır.</w:t>
      </w:r>
      <w:r>
        <w:rPr>
          <w:rFonts w:ascii="Times New Roman" w:hAnsi="Times New Roman"/>
          <w:sz w:val="24"/>
          <w:szCs w:val="24"/>
        </w:rPr>
        <w:t xml:space="preserve"> </w:t>
      </w:r>
      <w:proofErr w:type="gramEnd"/>
      <w:r w:rsidRPr="000662D1">
        <w:rPr>
          <w:rFonts w:ascii="Times New Roman" w:hAnsi="Times New Roman"/>
          <w:sz w:val="24"/>
          <w:szCs w:val="24"/>
        </w:rPr>
        <w:t xml:space="preserve">Çıkış türü ne olursa olsun bütün TİF </w:t>
      </w:r>
      <w:proofErr w:type="spellStart"/>
      <w:r w:rsidRPr="000662D1">
        <w:rPr>
          <w:rFonts w:ascii="Times New Roman" w:hAnsi="Times New Roman"/>
          <w:sz w:val="24"/>
          <w:szCs w:val="24"/>
        </w:rPr>
        <w:t>ler</w:t>
      </w:r>
      <w:proofErr w:type="spellEnd"/>
      <w:r w:rsidRPr="000662D1">
        <w:rPr>
          <w:rFonts w:ascii="Times New Roman" w:hAnsi="Times New Roman"/>
          <w:sz w:val="24"/>
          <w:szCs w:val="24"/>
        </w:rPr>
        <w:t xml:space="preserve"> eki dayanak belgelerine göre ayrı ayrı kontrol edilirler. Sadece tüketim kaydıyla çıkış işlemlerinde taşınır işlem fişi muhasebe birimine gelmez. Bunun yerine tüketim belgesinin muhasebe birimine teslim edilmesi yeterlidir.</w:t>
      </w:r>
      <w:r>
        <w:rPr>
          <w:rFonts w:ascii="Times New Roman" w:hAnsi="Times New Roman"/>
          <w:sz w:val="24"/>
          <w:szCs w:val="24"/>
        </w:rPr>
        <w:t xml:space="preserve"> </w:t>
      </w:r>
      <w:r w:rsidRPr="000662D1">
        <w:rPr>
          <w:rFonts w:ascii="Times New Roman" w:hAnsi="Times New Roman"/>
          <w:sz w:val="24"/>
          <w:szCs w:val="24"/>
        </w:rPr>
        <w:t xml:space="preserve">Gerek tüketim belgesi ve gerekse TİF </w:t>
      </w:r>
      <w:proofErr w:type="spellStart"/>
      <w:r w:rsidRPr="000662D1">
        <w:rPr>
          <w:rFonts w:ascii="Times New Roman" w:hAnsi="Times New Roman"/>
          <w:sz w:val="24"/>
          <w:szCs w:val="24"/>
        </w:rPr>
        <w:t>ler</w:t>
      </w:r>
      <w:proofErr w:type="spellEnd"/>
      <w:r w:rsidRPr="000662D1">
        <w:rPr>
          <w:rFonts w:ascii="Times New Roman" w:hAnsi="Times New Roman"/>
          <w:sz w:val="24"/>
          <w:szCs w:val="24"/>
        </w:rPr>
        <w:t xml:space="preserve"> yetkililerin imzası, maddi hata eki belgelere uygunluk bakımından kontrol edildikten sonra eksik hatalı ve uygun bulunmayan </w:t>
      </w:r>
      <w:proofErr w:type="spellStart"/>
      <w:r w:rsidRPr="000662D1">
        <w:rPr>
          <w:rFonts w:ascii="Times New Roman" w:hAnsi="Times New Roman"/>
          <w:sz w:val="24"/>
          <w:szCs w:val="24"/>
        </w:rPr>
        <w:t>TİFler</w:t>
      </w:r>
      <w:proofErr w:type="spellEnd"/>
      <w:r w:rsidRPr="000662D1">
        <w:rPr>
          <w:rFonts w:ascii="Times New Roman" w:hAnsi="Times New Roman"/>
          <w:sz w:val="24"/>
          <w:szCs w:val="24"/>
        </w:rPr>
        <w:t xml:space="preserve"> düzeltilmek için ilgili harcama birimine iade edilir. Düzeltme işlemi yapıldıktan sonra gerekli kayıt işlemleri yapılır.</w:t>
      </w:r>
      <w:r>
        <w:rPr>
          <w:rFonts w:ascii="Times New Roman" w:hAnsi="Times New Roman"/>
          <w:sz w:val="24"/>
          <w:szCs w:val="24"/>
        </w:rPr>
        <w:t xml:space="preserve"> </w:t>
      </w:r>
      <w:r w:rsidRPr="000662D1">
        <w:rPr>
          <w:rFonts w:ascii="Times New Roman" w:hAnsi="Times New Roman"/>
          <w:sz w:val="24"/>
          <w:szCs w:val="24"/>
        </w:rPr>
        <w:t xml:space="preserve">Tüketim belgesi ve TİF </w:t>
      </w:r>
      <w:proofErr w:type="spellStart"/>
      <w:r w:rsidRPr="000662D1">
        <w:rPr>
          <w:rFonts w:ascii="Times New Roman" w:hAnsi="Times New Roman"/>
          <w:sz w:val="24"/>
          <w:szCs w:val="24"/>
        </w:rPr>
        <w:t>ler</w:t>
      </w:r>
      <w:proofErr w:type="spellEnd"/>
      <w:r w:rsidRPr="000662D1">
        <w:rPr>
          <w:rFonts w:ascii="Times New Roman" w:hAnsi="Times New Roman"/>
          <w:sz w:val="24"/>
          <w:szCs w:val="24"/>
        </w:rPr>
        <w:t xml:space="preserve"> yetkililerin imzası, maddi hata eki belgelere uygunluk bakımından kontrolü sonucunda uygun bulunanlar gerekli muhasebeleşti</w:t>
      </w:r>
      <w:r>
        <w:rPr>
          <w:rFonts w:ascii="Times New Roman" w:hAnsi="Times New Roman"/>
          <w:sz w:val="24"/>
          <w:szCs w:val="24"/>
        </w:rPr>
        <w:t>rme işlemleri yapıl</w:t>
      </w:r>
      <w:r w:rsidRPr="000662D1">
        <w:rPr>
          <w:rFonts w:ascii="Times New Roman" w:hAnsi="Times New Roman"/>
          <w:sz w:val="24"/>
          <w:szCs w:val="24"/>
        </w:rPr>
        <w:t>ması sağlanır. Çıkış işlemlerinde TİF de belirtilen miktarlar 150,</w:t>
      </w:r>
      <w:r w:rsidR="0037563B">
        <w:rPr>
          <w:rFonts w:ascii="Times New Roman" w:hAnsi="Times New Roman"/>
          <w:sz w:val="24"/>
          <w:szCs w:val="24"/>
        </w:rPr>
        <w:t xml:space="preserve"> </w:t>
      </w:r>
      <w:r w:rsidRPr="000662D1">
        <w:rPr>
          <w:rFonts w:ascii="Times New Roman" w:hAnsi="Times New Roman"/>
          <w:sz w:val="24"/>
          <w:szCs w:val="24"/>
        </w:rPr>
        <w:t>253,</w:t>
      </w:r>
      <w:r w:rsidR="0037563B">
        <w:rPr>
          <w:rFonts w:ascii="Times New Roman" w:hAnsi="Times New Roman"/>
          <w:sz w:val="24"/>
          <w:szCs w:val="24"/>
        </w:rPr>
        <w:t xml:space="preserve"> </w:t>
      </w:r>
      <w:r w:rsidRPr="000662D1">
        <w:rPr>
          <w:rFonts w:ascii="Times New Roman" w:hAnsi="Times New Roman"/>
          <w:sz w:val="24"/>
          <w:szCs w:val="24"/>
        </w:rPr>
        <w:t>254 ve 255 hesaplar çalışacak şekilde muhasebe kayıtlarına alınır.  Düzenlenen muhasebe işlem fişi raporlanır.</w:t>
      </w:r>
      <w:r>
        <w:rPr>
          <w:rFonts w:ascii="Times New Roman" w:hAnsi="Times New Roman"/>
          <w:sz w:val="24"/>
          <w:szCs w:val="24"/>
        </w:rPr>
        <w:t xml:space="preserve"> </w:t>
      </w:r>
      <w:r w:rsidRPr="000662D1">
        <w:rPr>
          <w:rFonts w:ascii="Times New Roman" w:hAnsi="Times New Roman"/>
          <w:sz w:val="24"/>
          <w:szCs w:val="24"/>
        </w:rPr>
        <w:t xml:space="preserve">Düzenlenen </w:t>
      </w:r>
      <w:proofErr w:type="spellStart"/>
      <w:r w:rsidRPr="000662D1">
        <w:rPr>
          <w:rFonts w:ascii="Times New Roman" w:hAnsi="Times New Roman"/>
          <w:sz w:val="24"/>
          <w:szCs w:val="24"/>
        </w:rPr>
        <w:t>MİF'ler</w:t>
      </w:r>
      <w:proofErr w:type="spellEnd"/>
      <w:r w:rsidRPr="000662D1">
        <w:rPr>
          <w:rFonts w:ascii="Times New Roman" w:hAnsi="Times New Roman"/>
          <w:sz w:val="24"/>
          <w:szCs w:val="24"/>
        </w:rPr>
        <w:t xml:space="preserve"> muhasebe yetkilisince onaylanarak </w:t>
      </w:r>
      <w:proofErr w:type="spellStart"/>
      <w:r w:rsidRPr="000662D1">
        <w:rPr>
          <w:rFonts w:ascii="Times New Roman" w:hAnsi="Times New Roman"/>
          <w:sz w:val="24"/>
          <w:szCs w:val="24"/>
        </w:rPr>
        <w:t>TİF'de</w:t>
      </w:r>
      <w:proofErr w:type="spellEnd"/>
      <w:r w:rsidRPr="000662D1">
        <w:rPr>
          <w:rFonts w:ascii="Times New Roman" w:hAnsi="Times New Roman"/>
          <w:sz w:val="24"/>
          <w:szCs w:val="24"/>
        </w:rPr>
        <w:t xml:space="preserve"> belirtilen değerlerin kayıtlardan çıkarılması sağlanır. Düzenlenen muhasebe işlem fişi yetkililerce imzalanarak süreç tamamlanır.</w:t>
      </w:r>
    </w:p>
    <w:p w:rsidR="0037563B" w:rsidRDefault="0037563B" w:rsidP="002A440E">
      <w:pPr>
        <w:autoSpaceDE w:val="0"/>
        <w:autoSpaceDN w:val="0"/>
        <w:adjustRightInd w:val="0"/>
        <w:spacing w:after="0" w:line="240" w:lineRule="auto"/>
        <w:jc w:val="both"/>
        <w:rPr>
          <w:rFonts w:ascii="Times New Roman" w:hAnsi="Times New Roman"/>
          <w:sz w:val="24"/>
          <w:szCs w:val="24"/>
        </w:rPr>
      </w:pPr>
    </w:p>
    <w:p w:rsidR="0037563B" w:rsidRPr="00296898" w:rsidRDefault="0037563B" w:rsidP="003756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7563B">
        <w:rPr>
          <w:rFonts w:ascii="Times New Roman" w:hAnsi="Times New Roman"/>
          <w:b/>
          <w:sz w:val="24"/>
          <w:szCs w:val="24"/>
        </w:rPr>
        <w:t>9.2.5- Basılı Kâğıt İşlemleri</w:t>
      </w:r>
      <w:r>
        <w:rPr>
          <w:rFonts w:ascii="Times New Roman" w:hAnsi="Times New Roman"/>
          <w:b/>
          <w:sz w:val="24"/>
          <w:szCs w:val="24"/>
        </w:rPr>
        <w:t xml:space="preserve">: </w:t>
      </w:r>
      <w:r w:rsidRPr="00296898">
        <w:rPr>
          <w:rFonts w:ascii="Times New Roman" w:hAnsi="Times New Roman"/>
          <w:sz w:val="24"/>
          <w:szCs w:val="24"/>
        </w:rPr>
        <w:t>Genel Bütçe kapsamı dışındaki muhasebe birimlerince talep edilen basılı</w:t>
      </w:r>
      <w:r>
        <w:rPr>
          <w:rFonts w:ascii="Times New Roman" w:hAnsi="Times New Roman"/>
          <w:sz w:val="24"/>
          <w:szCs w:val="24"/>
        </w:rPr>
        <w:t xml:space="preserve"> </w:t>
      </w:r>
      <w:r w:rsidR="009305C4" w:rsidRPr="00296898">
        <w:rPr>
          <w:rFonts w:ascii="Times New Roman" w:hAnsi="Times New Roman"/>
          <w:sz w:val="24"/>
          <w:szCs w:val="24"/>
        </w:rPr>
        <w:t>kâğıtlar</w:t>
      </w:r>
      <w:r w:rsidR="009305C4">
        <w:rPr>
          <w:rFonts w:ascii="Times New Roman" w:hAnsi="Times New Roman"/>
          <w:sz w:val="24"/>
          <w:szCs w:val="24"/>
        </w:rPr>
        <w:t>,</w:t>
      </w:r>
      <w:r w:rsidRPr="00296898">
        <w:rPr>
          <w:rFonts w:ascii="Times New Roman" w:hAnsi="Times New Roman"/>
          <w:sz w:val="24"/>
          <w:szCs w:val="24"/>
        </w:rPr>
        <w:t xml:space="preserve"> birim fiyatları üzerinden bütçeye gelir </w:t>
      </w:r>
      <w:r w:rsidR="009305C4" w:rsidRPr="00296898">
        <w:rPr>
          <w:rFonts w:ascii="Times New Roman" w:hAnsi="Times New Roman"/>
          <w:sz w:val="24"/>
          <w:szCs w:val="24"/>
        </w:rPr>
        <w:t>kayded</w:t>
      </w:r>
      <w:r w:rsidR="009305C4">
        <w:rPr>
          <w:rFonts w:ascii="Times New Roman" w:hAnsi="Times New Roman"/>
          <w:sz w:val="24"/>
          <w:szCs w:val="24"/>
        </w:rPr>
        <w:t>ilerek</w:t>
      </w:r>
      <w:r w:rsidRPr="00296898">
        <w:rPr>
          <w:rFonts w:ascii="Times New Roman" w:hAnsi="Times New Roman"/>
          <w:sz w:val="24"/>
          <w:szCs w:val="24"/>
        </w:rPr>
        <w:t xml:space="preserve"> kurumca</w:t>
      </w:r>
      <w:r>
        <w:rPr>
          <w:rFonts w:ascii="Times New Roman" w:hAnsi="Times New Roman"/>
          <w:sz w:val="24"/>
          <w:szCs w:val="24"/>
        </w:rPr>
        <w:t xml:space="preserve"> </w:t>
      </w:r>
      <w:r w:rsidRPr="00296898">
        <w:rPr>
          <w:rFonts w:ascii="Times New Roman" w:hAnsi="Times New Roman"/>
          <w:sz w:val="24"/>
          <w:szCs w:val="24"/>
        </w:rPr>
        <w:t xml:space="preserve">görevlendirilen personele teslim </w:t>
      </w:r>
      <w:r w:rsidR="009305C4">
        <w:rPr>
          <w:rFonts w:ascii="Times New Roman" w:hAnsi="Times New Roman"/>
          <w:sz w:val="24"/>
          <w:szCs w:val="24"/>
        </w:rPr>
        <w:t>edilir.</w:t>
      </w:r>
    </w:p>
    <w:p w:rsidR="0037563B" w:rsidRDefault="0037563B" w:rsidP="00CD04A2">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sz w:val="24"/>
          <w:szCs w:val="24"/>
        </w:rPr>
        <w:t>Genel Bütçe kapsamındaki Muhasebe Birimlerince görevlendirilen</w:t>
      </w:r>
      <w:r>
        <w:rPr>
          <w:rFonts w:ascii="Times New Roman" w:hAnsi="Times New Roman"/>
          <w:sz w:val="24"/>
          <w:szCs w:val="24"/>
        </w:rPr>
        <w:t xml:space="preserve"> </w:t>
      </w:r>
      <w:r w:rsidRPr="00296898">
        <w:rPr>
          <w:rFonts w:ascii="Times New Roman" w:hAnsi="Times New Roman"/>
          <w:sz w:val="24"/>
          <w:szCs w:val="24"/>
        </w:rPr>
        <w:t xml:space="preserve">personele istenilen basılı </w:t>
      </w:r>
      <w:r w:rsidR="009305C4" w:rsidRPr="00296898">
        <w:rPr>
          <w:rFonts w:ascii="Times New Roman" w:hAnsi="Times New Roman"/>
          <w:sz w:val="24"/>
          <w:szCs w:val="24"/>
        </w:rPr>
        <w:t>kâğıtlar</w:t>
      </w:r>
      <w:r w:rsidRPr="00296898">
        <w:rPr>
          <w:rFonts w:ascii="Times New Roman" w:hAnsi="Times New Roman"/>
          <w:sz w:val="24"/>
          <w:szCs w:val="24"/>
        </w:rPr>
        <w:t xml:space="preserve"> zimmet karşılığı teslim e</w:t>
      </w:r>
      <w:r w:rsidR="00CD04A2">
        <w:rPr>
          <w:rFonts w:ascii="Times New Roman" w:hAnsi="Times New Roman"/>
          <w:sz w:val="24"/>
          <w:szCs w:val="24"/>
        </w:rPr>
        <w:t>dilir.</w:t>
      </w:r>
    </w:p>
    <w:p w:rsidR="009305C4" w:rsidRDefault="0037563B" w:rsidP="0037563B">
      <w:pPr>
        <w:autoSpaceDE w:val="0"/>
        <w:autoSpaceDN w:val="0"/>
        <w:adjustRightInd w:val="0"/>
        <w:spacing w:after="0" w:line="240" w:lineRule="auto"/>
        <w:ind w:firstLine="708"/>
        <w:jc w:val="both"/>
        <w:rPr>
          <w:rFonts w:ascii="Times New Roman" w:hAnsi="Times New Roman"/>
          <w:sz w:val="24"/>
          <w:szCs w:val="24"/>
        </w:rPr>
      </w:pPr>
      <w:r w:rsidRPr="00E91DFC">
        <w:rPr>
          <w:rFonts w:ascii="Times New Roman" w:hAnsi="Times New Roman"/>
          <w:sz w:val="24"/>
          <w:szCs w:val="24"/>
        </w:rPr>
        <w:t xml:space="preserve">Kıymetli Evrak ve Basılı </w:t>
      </w:r>
      <w:r w:rsidR="009305C4" w:rsidRPr="00E91DFC">
        <w:rPr>
          <w:rFonts w:ascii="Times New Roman" w:hAnsi="Times New Roman"/>
          <w:sz w:val="24"/>
          <w:szCs w:val="24"/>
        </w:rPr>
        <w:t>Kâğıtlar</w:t>
      </w:r>
      <w:r w:rsidRPr="00E91DFC">
        <w:rPr>
          <w:rFonts w:ascii="Times New Roman" w:hAnsi="Times New Roman"/>
          <w:sz w:val="24"/>
          <w:szCs w:val="24"/>
        </w:rPr>
        <w:t xml:space="preserve"> Şube Müdürlüğünden </w:t>
      </w:r>
      <w:r w:rsidR="009305C4">
        <w:rPr>
          <w:rFonts w:ascii="Times New Roman" w:hAnsi="Times New Roman"/>
          <w:sz w:val="24"/>
          <w:szCs w:val="24"/>
        </w:rPr>
        <w:t xml:space="preserve">talep edilen basılı </w:t>
      </w:r>
      <w:proofErr w:type="gramStart"/>
      <w:r w:rsidR="009305C4">
        <w:rPr>
          <w:rFonts w:ascii="Times New Roman" w:hAnsi="Times New Roman"/>
          <w:sz w:val="24"/>
          <w:szCs w:val="24"/>
        </w:rPr>
        <w:t>kağıtlar</w:t>
      </w:r>
      <w:proofErr w:type="gramEnd"/>
      <w:r w:rsidR="009305C4">
        <w:rPr>
          <w:rFonts w:ascii="Times New Roman" w:hAnsi="Times New Roman"/>
          <w:sz w:val="24"/>
          <w:szCs w:val="24"/>
        </w:rPr>
        <w:t>, teslim alınarak</w:t>
      </w:r>
      <w:r w:rsidRPr="00E91DFC">
        <w:rPr>
          <w:rFonts w:ascii="Times New Roman" w:hAnsi="Times New Roman"/>
          <w:sz w:val="24"/>
          <w:szCs w:val="24"/>
        </w:rPr>
        <w:t xml:space="preserve"> basılı kağıt deposuna </w:t>
      </w:r>
      <w:r w:rsidR="009305C4">
        <w:rPr>
          <w:rFonts w:ascii="Times New Roman" w:hAnsi="Times New Roman"/>
          <w:sz w:val="24"/>
          <w:szCs w:val="24"/>
        </w:rPr>
        <w:t>seri sıra numarasına göre yerleştirilir ve Alındı Kayıt Defterine işlenir.</w:t>
      </w:r>
    </w:p>
    <w:p w:rsidR="005F645B" w:rsidRDefault="0037563B" w:rsidP="005F645B">
      <w:pPr>
        <w:autoSpaceDE w:val="0"/>
        <w:autoSpaceDN w:val="0"/>
        <w:adjustRightInd w:val="0"/>
        <w:spacing w:after="0" w:line="240" w:lineRule="auto"/>
        <w:ind w:firstLine="708"/>
        <w:jc w:val="both"/>
        <w:rPr>
          <w:rFonts w:ascii="Times New Roman" w:hAnsi="Times New Roman"/>
          <w:sz w:val="24"/>
          <w:szCs w:val="24"/>
        </w:rPr>
      </w:pPr>
      <w:r w:rsidRPr="00D40EEA">
        <w:rPr>
          <w:rFonts w:ascii="Times New Roman" w:hAnsi="Times New Roman"/>
          <w:sz w:val="24"/>
          <w:szCs w:val="24"/>
        </w:rPr>
        <w:t>Merkezi Yönetim kapsamındaki kamu kurum ve kuruluşlarda görevli muhasebe yetkilisi mutemetleri ile Özel bütçeli kurumlar ve döner sermayeli kurumların basılı evrak ihtiyaçları hazine adına muhasebe birimleri tarafından karşılandığından bu kâğıtlara ihtiyaç duyan birimler talep oluşması halinde yazı ile muhasebe birimine başvuru</w:t>
      </w:r>
      <w:r w:rsidR="00CD04A2">
        <w:rPr>
          <w:rFonts w:ascii="Times New Roman" w:hAnsi="Times New Roman"/>
          <w:sz w:val="24"/>
          <w:szCs w:val="24"/>
        </w:rPr>
        <w:t>r</w:t>
      </w:r>
      <w:r w:rsidRPr="00D40EEA">
        <w:rPr>
          <w:rFonts w:ascii="Times New Roman" w:hAnsi="Times New Roman"/>
          <w:sz w:val="24"/>
          <w:szCs w:val="24"/>
        </w:rPr>
        <w:t>lar.</w:t>
      </w:r>
      <w:r>
        <w:rPr>
          <w:rFonts w:ascii="Times New Roman" w:hAnsi="Times New Roman"/>
          <w:sz w:val="24"/>
          <w:szCs w:val="24"/>
        </w:rPr>
        <w:t xml:space="preserve"> </w:t>
      </w:r>
      <w:r w:rsidRPr="00D40EEA">
        <w:rPr>
          <w:rFonts w:ascii="Times New Roman" w:hAnsi="Times New Roman"/>
          <w:sz w:val="24"/>
          <w:szCs w:val="24"/>
        </w:rPr>
        <w:t xml:space="preserve">Kurumlardan gelen talep yazısı doğrultusunda ambar sorumlusu tarafından talep edilen basılı </w:t>
      </w:r>
      <w:proofErr w:type="gramStart"/>
      <w:r w:rsidRPr="00D40EEA">
        <w:rPr>
          <w:rFonts w:ascii="Times New Roman" w:hAnsi="Times New Roman"/>
          <w:sz w:val="24"/>
          <w:szCs w:val="24"/>
        </w:rPr>
        <w:t>kağıtların</w:t>
      </w:r>
      <w:proofErr w:type="gramEnd"/>
      <w:r w:rsidRPr="00D40EEA">
        <w:rPr>
          <w:rFonts w:ascii="Times New Roman" w:hAnsi="Times New Roman"/>
          <w:sz w:val="24"/>
          <w:szCs w:val="24"/>
        </w:rPr>
        <w:t xml:space="preserve"> mevcudiyeti ve yeterliliği kontrol edilir. Eğer basılı evrak talebi karşılamıyorsa resmi yazı ile basılı e</w:t>
      </w:r>
      <w:r>
        <w:rPr>
          <w:rFonts w:ascii="Times New Roman" w:hAnsi="Times New Roman"/>
          <w:sz w:val="24"/>
          <w:szCs w:val="24"/>
        </w:rPr>
        <w:t>v</w:t>
      </w:r>
      <w:r w:rsidRPr="00D40EEA">
        <w:rPr>
          <w:rFonts w:ascii="Times New Roman" w:hAnsi="Times New Roman"/>
          <w:sz w:val="24"/>
          <w:szCs w:val="24"/>
        </w:rPr>
        <w:t xml:space="preserve">rak ihtiyacı Maliye Bakanlığı </w:t>
      </w:r>
      <w:r w:rsidR="00CD04A2">
        <w:rPr>
          <w:rFonts w:ascii="Times New Roman" w:hAnsi="Times New Roman"/>
          <w:sz w:val="24"/>
          <w:szCs w:val="24"/>
        </w:rPr>
        <w:t xml:space="preserve">Kıymetli Evrak ve Basılı </w:t>
      </w:r>
      <w:proofErr w:type="gramStart"/>
      <w:r w:rsidR="00CD04A2">
        <w:rPr>
          <w:rFonts w:ascii="Times New Roman" w:hAnsi="Times New Roman"/>
          <w:sz w:val="24"/>
          <w:szCs w:val="24"/>
        </w:rPr>
        <w:t>Kağıtlar</w:t>
      </w:r>
      <w:proofErr w:type="gramEnd"/>
      <w:r w:rsidR="00CD04A2">
        <w:rPr>
          <w:rFonts w:ascii="Times New Roman" w:hAnsi="Times New Roman"/>
          <w:sz w:val="24"/>
          <w:szCs w:val="24"/>
        </w:rPr>
        <w:t xml:space="preserve"> Şube Müdürlüğü</w:t>
      </w:r>
      <w:r w:rsidR="00136911">
        <w:rPr>
          <w:rFonts w:ascii="Times New Roman" w:hAnsi="Times New Roman"/>
          <w:sz w:val="24"/>
          <w:szCs w:val="24"/>
        </w:rPr>
        <w:t>ne</w:t>
      </w:r>
      <w:r w:rsidRPr="00D40EEA">
        <w:rPr>
          <w:rFonts w:ascii="Times New Roman" w:hAnsi="Times New Roman"/>
          <w:sz w:val="24"/>
          <w:szCs w:val="24"/>
        </w:rPr>
        <w:t xml:space="preserve"> bildirilir ve yeteri kadar evrak talep edilir.</w:t>
      </w:r>
      <w:r>
        <w:rPr>
          <w:rFonts w:ascii="Times New Roman" w:hAnsi="Times New Roman"/>
          <w:sz w:val="24"/>
          <w:szCs w:val="24"/>
        </w:rPr>
        <w:t xml:space="preserve"> </w:t>
      </w:r>
      <w:r w:rsidRPr="00D40EEA">
        <w:rPr>
          <w:rFonts w:ascii="Times New Roman" w:hAnsi="Times New Roman"/>
          <w:sz w:val="24"/>
          <w:szCs w:val="24"/>
        </w:rPr>
        <w:t xml:space="preserve">Basılı </w:t>
      </w:r>
      <w:proofErr w:type="gramStart"/>
      <w:r w:rsidRPr="00D40EEA">
        <w:rPr>
          <w:rFonts w:ascii="Times New Roman" w:hAnsi="Times New Roman"/>
          <w:sz w:val="24"/>
          <w:szCs w:val="24"/>
        </w:rPr>
        <w:t>kağıdın</w:t>
      </w:r>
      <w:proofErr w:type="gramEnd"/>
      <w:r w:rsidRPr="00D40EEA">
        <w:rPr>
          <w:rFonts w:ascii="Times New Roman" w:hAnsi="Times New Roman"/>
          <w:sz w:val="24"/>
          <w:szCs w:val="24"/>
        </w:rPr>
        <w:t xml:space="preserve"> yeterli olması halinde teslim alacak kişilere ilişkin bilgiler kontrol edilir. Eğer teslim alacak kişinin talep eden kurumla bir ilgisi yoksa talep reddedilir.</w:t>
      </w:r>
      <w:r w:rsidRPr="00D40EEA">
        <w:t xml:space="preserve"> </w:t>
      </w:r>
      <w:r w:rsidRPr="00D40EEA">
        <w:rPr>
          <w:rFonts w:ascii="Times New Roman" w:hAnsi="Times New Roman"/>
          <w:sz w:val="24"/>
          <w:szCs w:val="24"/>
        </w:rPr>
        <w:t xml:space="preserve">Basılı </w:t>
      </w:r>
      <w:proofErr w:type="gramStart"/>
      <w:r w:rsidRPr="00D40EEA">
        <w:rPr>
          <w:rFonts w:ascii="Times New Roman" w:hAnsi="Times New Roman"/>
          <w:sz w:val="24"/>
          <w:szCs w:val="24"/>
        </w:rPr>
        <w:t>kağıt</w:t>
      </w:r>
      <w:proofErr w:type="gramEnd"/>
      <w:r w:rsidRPr="00D40EEA">
        <w:rPr>
          <w:rFonts w:ascii="Times New Roman" w:hAnsi="Times New Roman"/>
          <w:sz w:val="24"/>
          <w:szCs w:val="24"/>
        </w:rPr>
        <w:t xml:space="preserve"> talebinde bulun</w:t>
      </w:r>
      <w:r>
        <w:rPr>
          <w:rFonts w:ascii="Times New Roman" w:hAnsi="Times New Roman"/>
          <w:sz w:val="24"/>
          <w:szCs w:val="24"/>
        </w:rPr>
        <w:t>an kurumlar eğer merkezi yöneti</w:t>
      </w:r>
      <w:r w:rsidRPr="00D40EEA">
        <w:rPr>
          <w:rFonts w:ascii="Times New Roman" w:hAnsi="Times New Roman"/>
          <w:sz w:val="24"/>
          <w:szCs w:val="24"/>
        </w:rPr>
        <w:t xml:space="preserve">m kapsamındaki bir kurum ise bu kurumların alacağı basılı kağıtlar zaten muhasebe yetkilisi </w:t>
      </w:r>
      <w:r w:rsidRPr="00D40EEA">
        <w:rPr>
          <w:rFonts w:ascii="Times New Roman" w:hAnsi="Times New Roman"/>
          <w:sz w:val="24"/>
          <w:szCs w:val="24"/>
        </w:rPr>
        <w:lastRenderedPageBreak/>
        <w:t>mutemedi için yapılacağından ücretsiz verilir yani herhangi bir bedel tahsil edilmez. Eğer basılı kağıt talep eden kurum merkezi yönetim kapsamı dışında bir kurum ise bedeli her sen</w:t>
      </w:r>
      <w:r w:rsidR="00136911">
        <w:rPr>
          <w:rFonts w:ascii="Times New Roman" w:hAnsi="Times New Roman"/>
          <w:sz w:val="24"/>
          <w:szCs w:val="24"/>
        </w:rPr>
        <w:t xml:space="preserve">e </w:t>
      </w:r>
      <w:proofErr w:type="gramStart"/>
      <w:r w:rsidR="00136911">
        <w:rPr>
          <w:rFonts w:ascii="Times New Roman" w:hAnsi="Times New Roman"/>
          <w:sz w:val="24"/>
          <w:szCs w:val="24"/>
        </w:rPr>
        <w:t xml:space="preserve">yayımlanan </w:t>
      </w:r>
      <w:r w:rsidRPr="00D40EEA">
        <w:rPr>
          <w:rFonts w:ascii="Times New Roman" w:hAnsi="Times New Roman"/>
          <w:sz w:val="24"/>
          <w:szCs w:val="24"/>
        </w:rPr>
        <w:t xml:space="preserve"> parasal</w:t>
      </w:r>
      <w:proofErr w:type="gramEnd"/>
      <w:r w:rsidRPr="00D40EEA">
        <w:rPr>
          <w:rFonts w:ascii="Times New Roman" w:hAnsi="Times New Roman"/>
          <w:sz w:val="24"/>
          <w:szCs w:val="24"/>
        </w:rPr>
        <w:t xml:space="preserve"> sınırlar hakkındaki tebliğde belirtilen tutarda</w:t>
      </w:r>
      <w:r w:rsidR="00136911">
        <w:rPr>
          <w:rFonts w:ascii="Times New Roman" w:hAnsi="Times New Roman"/>
          <w:sz w:val="24"/>
          <w:szCs w:val="24"/>
        </w:rPr>
        <w:t>ki</w:t>
      </w:r>
      <w:r w:rsidRPr="00D40EEA">
        <w:rPr>
          <w:rFonts w:ascii="Times New Roman" w:hAnsi="Times New Roman"/>
          <w:sz w:val="24"/>
          <w:szCs w:val="24"/>
        </w:rPr>
        <w:t xml:space="preserve"> ücret tahsil edilir</w:t>
      </w:r>
      <w:r w:rsidR="00136911">
        <w:rPr>
          <w:rFonts w:ascii="Times New Roman" w:hAnsi="Times New Roman"/>
          <w:sz w:val="24"/>
          <w:szCs w:val="24"/>
        </w:rPr>
        <w:t xml:space="preserve">. </w:t>
      </w:r>
      <w:r w:rsidRPr="00D40EEA">
        <w:rPr>
          <w:rFonts w:ascii="Times New Roman" w:hAnsi="Times New Roman"/>
          <w:sz w:val="24"/>
          <w:szCs w:val="24"/>
        </w:rPr>
        <w:t xml:space="preserve">Bunun için de nakden veya </w:t>
      </w:r>
      <w:proofErr w:type="gramStart"/>
      <w:r w:rsidRPr="00D40EEA">
        <w:rPr>
          <w:rFonts w:ascii="Times New Roman" w:hAnsi="Times New Roman"/>
          <w:sz w:val="24"/>
          <w:szCs w:val="24"/>
        </w:rPr>
        <w:t>banka  aracılığ</w:t>
      </w:r>
      <w:r>
        <w:rPr>
          <w:rFonts w:ascii="Times New Roman" w:hAnsi="Times New Roman"/>
          <w:sz w:val="24"/>
          <w:szCs w:val="24"/>
        </w:rPr>
        <w:t>ı</w:t>
      </w:r>
      <w:r w:rsidRPr="00D40EEA">
        <w:rPr>
          <w:rFonts w:ascii="Times New Roman" w:hAnsi="Times New Roman"/>
          <w:sz w:val="24"/>
          <w:szCs w:val="24"/>
        </w:rPr>
        <w:t>yla</w:t>
      </w:r>
      <w:proofErr w:type="gramEnd"/>
      <w:r w:rsidRPr="00D40EEA">
        <w:rPr>
          <w:rFonts w:ascii="Times New Roman" w:hAnsi="Times New Roman"/>
          <w:sz w:val="24"/>
          <w:szCs w:val="24"/>
        </w:rPr>
        <w:t xml:space="preserve"> basılı kağıt bedelinin tahsil edilerek kayıtlara alınması için muhasebe işlem fişi düzenlenir.</w:t>
      </w:r>
      <w:r>
        <w:rPr>
          <w:rFonts w:ascii="Times New Roman" w:hAnsi="Times New Roman"/>
          <w:sz w:val="24"/>
          <w:szCs w:val="24"/>
        </w:rPr>
        <w:t xml:space="preserve"> </w:t>
      </w:r>
      <w:r w:rsidRPr="00D40EEA">
        <w:rPr>
          <w:rFonts w:ascii="Times New Roman" w:hAnsi="Times New Roman"/>
          <w:sz w:val="24"/>
          <w:szCs w:val="24"/>
        </w:rPr>
        <w:t xml:space="preserve">Gerek bedelsiz verilmesi gereken ve gerekse ücreti mukabilinde verilmesi gereken basılı kağıtlar </w:t>
      </w:r>
      <w:r w:rsidR="00821ADE">
        <w:rPr>
          <w:rFonts w:ascii="Times New Roman" w:hAnsi="Times New Roman"/>
          <w:sz w:val="24"/>
          <w:szCs w:val="24"/>
        </w:rPr>
        <w:t xml:space="preserve">Alındı Kayıt Defterinin ilgili </w:t>
      </w:r>
      <w:proofErr w:type="gramStart"/>
      <w:r w:rsidR="00821ADE">
        <w:rPr>
          <w:rFonts w:ascii="Times New Roman" w:hAnsi="Times New Roman"/>
          <w:sz w:val="24"/>
          <w:szCs w:val="24"/>
        </w:rPr>
        <w:t xml:space="preserve">bölümlerine  </w:t>
      </w:r>
      <w:r w:rsidRPr="00D40EEA">
        <w:rPr>
          <w:rFonts w:ascii="Times New Roman" w:hAnsi="Times New Roman"/>
          <w:sz w:val="24"/>
          <w:szCs w:val="24"/>
        </w:rPr>
        <w:t>teslim</w:t>
      </w:r>
      <w:proofErr w:type="gramEnd"/>
      <w:r w:rsidRPr="00D40EEA">
        <w:rPr>
          <w:rFonts w:ascii="Times New Roman" w:hAnsi="Times New Roman"/>
          <w:sz w:val="24"/>
          <w:szCs w:val="24"/>
        </w:rPr>
        <w:t xml:space="preserve"> alanın ad</w:t>
      </w:r>
      <w:r w:rsidR="00821ADE">
        <w:rPr>
          <w:rFonts w:ascii="Times New Roman" w:hAnsi="Times New Roman"/>
          <w:sz w:val="24"/>
          <w:szCs w:val="24"/>
        </w:rPr>
        <w:t>ı</w:t>
      </w:r>
      <w:r w:rsidRPr="00D40EEA">
        <w:rPr>
          <w:rFonts w:ascii="Times New Roman" w:hAnsi="Times New Roman"/>
          <w:sz w:val="24"/>
          <w:szCs w:val="24"/>
        </w:rPr>
        <w:t xml:space="preserve"> ile evrak adetleri, tarihi, seri sıra numaraları belirtile</w:t>
      </w:r>
      <w:r w:rsidR="00821ADE">
        <w:rPr>
          <w:rFonts w:ascii="Times New Roman" w:hAnsi="Times New Roman"/>
          <w:sz w:val="24"/>
          <w:szCs w:val="24"/>
        </w:rPr>
        <w:t xml:space="preserve">rek işlenir ve teslim alan tarafından imzalanır. </w:t>
      </w:r>
      <w:r w:rsidRPr="00D40EEA">
        <w:rPr>
          <w:rFonts w:ascii="Times New Roman" w:hAnsi="Times New Roman"/>
          <w:sz w:val="24"/>
          <w:szCs w:val="24"/>
        </w:rPr>
        <w:t xml:space="preserve">Böylece basılı </w:t>
      </w:r>
      <w:proofErr w:type="gramStart"/>
      <w:r w:rsidRPr="00D40EEA">
        <w:rPr>
          <w:rFonts w:ascii="Times New Roman" w:hAnsi="Times New Roman"/>
          <w:sz w:val="24"/>
          <w:szCs w:val="24"/>
        </w:rPr>
        <w:t>kağıt</w:t>
      </w:r>
      <w:proofErr w:type="gramEnd"/>
      <w:r w:rsidRPr="00D40EEA">
        <w:rPr>
          <w:rFonts w:ascii="Times New Roman" w:hAnsi="Times New Roman"/>
          <w:sz w:val="24"/>
          <w:szCs w:val="24"/>
        </w:rPr>
        <w:t xml:space="preserve"> teslim edilmiş olur.</w:t>
      </w:r>
    </w:p>
    <w:p w:rsidR="005F645B" w:rsidRDefault="005F645B" w:rsidP="005F645B">
      <w:pPr>
        <w:autoSpaceDE w:val="0"/>
        <w:autoSpaceDN w:val="0"/>
        <w:adjustRightInd w:val="0"/>
        <w:spacing w:after="0" w:line="240" w:lineRule="auto"/>
        <w:ind w:firstLine="708"/>
        <w:jc w:val="both"/>
        <w:rPr>
          <w:rFonts w:ascii="Times New Roman" w:hAnsi="Times New Roman"/>
          <w:sz w:val="24"/>
          <w:szCs w:val="24"/>
        </w:rPr>
      </w:pPr>
    </w:p>
    <w:p w:rsidR="005F645B" w:rsidRDefault="005F645B" w:rsidP="005F645B">
      <w:pPr>
        <w:autoSpaceDE w:val="0"/>
        <w:autoSpaceDN w:val="0"/>
        <w:adjustRightInd w:val="0"/>
        <w:spacing w:after="0" w:line="240" w:lineRule="auto"/>
        <w:ind w:firstLine="708"/>
        <w:jc w:val="both"/>
        <w:rPr>
          <w:rFonts w:ascii="Times New Roman" w:hAnsi="Times New Roman"/>
          <w:sz w:val="24"/>
          <w:szCs w:val="24"/>
        </w:rPr>
      </w:pPr>
      <w:r w:rsidRPr="005F645B">
        <w:rPr>
          <w:rFonts w:ascii="Times New Roman" w:hAnsi="Times New Roman"/>
          <w:b/>
          <w:sz w:val="24"/>
          <w:szCs w:val="24"/>
        </w:rPr>
        <w:t>9.2.6- Günlük Hesap Kontrol işlemleri</w:t>
      </w:r>
      <w:r>
        <w:rPr>
          <w:rFonts w:ascii="Times New Roman" w:hAnsi="Times New Roman"/>
          <w:b/>
          <w:sz w:val="24"/>
          <w:szCs w:val="24"/>
        </w:rPr>
        <w:t xml:space="preserve">: </w:t>
      </w:r>
      <w:r w:rsidRPr="0089343A">
        <w:rPr>
          <w:rFonts w:ascii="Times New Roman" w:hAnsi="Times New Roman"/>
          <w:sz w:val="24"/>
          <w:szCs w:val="24"/>
        </w:rPr>
        <w:t>Tarih ve numerik sıraya göre dizilmiş ödeme, mahsup ve tahsil belgelerinin bulunduğu yevmiye dosyası gerekli kontroller yapılmak üzere teslim alınır.</w:t>
      </w:r>
      <w:r>
        <w:rPr>
          <w:rFonts w:ascii="Times New Roman" w:hAnsi="Times New Roman"/>
          <w:sz w:val="24"/>
          <w:szCs w:val="24"/>
        </w:rPr>
        <w:t xml:space="preserve"> </w:t>
      </w:r>
      <w:r w:rsidRPr="0089343A">
        <w:rPr>
          <w:rFonts w:ascii="Times New Roman" w:hAnsi="Times New Roman"/>
          <w:sz w:val="24"/>
          <w:szCs w:val="24"/>
        </w:rPr>
        <w:t>Say2000i d</w:t>
      </w:r>
      <w:r>
        <w:rPr>
          <w:rFonts w:ascii="Times New Roman" w:hAnsi="Times New Roman"/>
          <w:sz w:val="24"/>
          <w:szCs w:val="24"/>
        </w:rPr>
        <w:t>e</w:t>
      </w:r>
      <w:r w:rsidRPr="0089343A">
        <w:rPr>
          <w:rFonts w:ascii="Times New Roman" w:hAnsi="Times New Roman"/>
          <w:sz w:val="24"/>
          <w:szCs w:val="24"/>
        </w:rPr>
        <w:t xml:space="preserve">n günlük hesap kontrol cetveli döküm alınarak hesaplar üzerinde genel bir kontrol yapılır. Ters bakiye rakamsal hata </w:t>
      </w:r>
      <w:proofErr w:type="spellStart"/>
      <w:r w:rsidRPr="0089343A">
        <w:rPr>
          <w:rFonts w:ascii="Times New Roman" w:hAnsi="Times New Roman"/>
          <w:sz w:val="24"/>
          <w:szCs w:val="24"/>
        </w:rPr>
        <w:t>vb</w:t>
      </w:r>
      <w:proofErr w:type="spellEnd"/>
      <w:r w:rsidRPr="0089343A">
        <w:rPr>
          <w:rFonts w:ascii="Times New Roman" w:hAnsi="Times New Roman"/>
          <w:sz w:val="24"/>
          <w:szCs w:val="24"/>
        </w:rPr>
        <w:t xml:space="preserve"> hususlar gözden geçirilir. Say2000i sisteminde yer alan muhasebe birimi kontrol raporlarından ters bakiye veren hesaplar ile mizan bilgileri üzerinden hesap kodlarında kontrol yapılır. Yapılan kontrol sonucunda hesap kodu, maddi hata, rakamsal yanlışlıklar, ekonomik kod hataları ile ters bakiye gibi hatalı işlemler varsa düzeltme işlemi yapılır.</w:t>
      </w:r>
      <w:r>
        <w:rPr>
          <w:rFonts w:ascii="Times New Roman" w:hAnsi="Times New Roman"/>
          <w:sz w:val="24"/>
          <w:szCs w:val="24"/>
        </w:rPr>
        <w:t xml:space="preserve"> Daha sonra </w:t>
      </w:r>
      <w:r w:rsidRPr="0089343A">
        <w:rPr>
          <w:rFonts w:ascii="Times New Roman" w:hAnsi="Times New Roman"/>
          <w:sz w:val="24"/>
          <w:szCs w:val="24"/>
        </w:rPr>
        <w:t>Muhasebe yetkilisi tarafından cetvel imzalan</w:t>
      </w:r>
      <w:r>
        <w:rPr>
          <w:rFonts w:ascii="Times New Roman" w:hAnsi="Times New Roman"/>
          <w:sz w:val="24"/>
          <w:szCs w:val="24"/>
        </w:rPr>
        <w:t>ır.</w:t>
      </w:r>
    </w:p>
    <w:p w:rsidR="005F645B" w:rsidRDefault="005F645B" w:rsidP="005F645B">
      <w:pPr>
        <w:autoSpaceDE w:val="0"/>
        <w:autoSpaceDN w:val="0"/>
        <w:adjustRightInd w:val="0"/>
        <w:spacing w:after="0" w:line="240" w:lineRule="auto"/>
        <w:ind w:firstLine="708"/>
        <w:jc w:val="both"/>
        <w:rPr>
          <w:rFonts w:ascii="Times New Roman" w:hAnsi="Times New Roman"/>
          <w:b/>
          <w:sz w:val="24"/>
          <w:szCs w:val="24"/>
        </w:rPr>
      </w:pPr>
    </w:p>
    <w:p w:rsidR="005F645B" w:rsidRPr="005F645B" w:rsidRDefault="005F645B" w:rsidP="005F645B">
      <w:pPr>
        <w:autoSpaceDE w:val="0"/>
        <w:autoSpaceDN w:val="0"/>
        <w:adjustRightInd w:val="0"/>
        <w:spacing w:after="0" w:line="240" w:lineRule="auto"/>
        <w:ind w:firstLine="708"/>
        <w:jc w:val="both"/>
        <w:rPr>
          <w:rFonts w:ascii="Times New Roman" w:hAnsi="Times New Roman"/>
          <w:b/>
          <w:sz w:val="24"/>
          <w:szCs w:val="24"/>
        </w:rPr>
      </w:pPr>
      <w:r w:rsidRPr="005F645B">
        <w:rPr>
          <w:rFonts w:ascii="Times New Roman" w:hAnsi="Times New Roman"/>
          <w:b/>
          <w:sz w:val="24"/>
          <w:szCs w:val="24"/>
        </w:rPr>
        <w:t xml:space="preserve">9.2.7- Ay ve Yıl Sonu İşlemleri: </w:t>
      </w:r>
      <w:r>
        <w:rPr>
          <w:rFonts w:ascii="Times New Roman" w:hAnsi="Times New Roman"/>
          <w:b/>
          <w:sz w:val="24"/>
          <w:szCs w:val="24"/>
        </w:rPr>
        <w:t>A</w:t>
      </w:r>
      <w:r w:rsidRPr="006E59D2">
        <w:rPr>
          <w:rFonts w:ascii="Times New Roman" w:hAnsi="Times New Roman"/>
          <w:sz w:val="24"/>
          <w:szCs w:val="24"/>
        </w:rPr>
        <w:t>ylık yapılan harcamaların tamamlanması ve ayın son iş günü geldiğinde ve her halükarda yılın son iş gününde aylık hesapların kapatılması işlemi yapılır.</w:t>
      </w:r>
      <w:r>
        <w:rPr>
          <w:rFonts w:ascii="Times New Roman" w:hAnsi="Times New Roman"/>
          <w:sz w:val="24"/>
          <w:szCs w:val="24"/>
        </w:rPr>
        <w:t xml:space="preserve"> </w:t>
      </w:r>
      <w:r w:rsidRPr="006E59D2">
        <w:rPr>
          <w:rFonts w:ascii="Times New Roman" w:hAnsi="Times New Roman"/>
          <w:sz w:val="24"/>
          <w:szCs w:val="24"/>
        </w:rPr>
        <w:t>Ay sonlarında en son yevmiye olarak ödenekli giderlerin muhasebeleştirilmesi işlemi yapılır muhasebe işlem fişi yetkilerce imzalanarak onaylanır.</w:t>
      </w:r>
      <w:r>
        <w:rPr>
          <w:rFonts w:ascii="Times New Roman" w:hAnsi="Times New Roman"/>
          <w:sz w:val="24"/>
          <w:szCs w:val="24"/>
        </w:rPr>
        <w:t xml:space="preserve"> </w:t>
      </w:r>
      <w:r w:rsidRPr="006E59D2">
        <w:rPr>
          <w:rFonts w:ascii="Times New Roman" w:hAnsi="Times New Roman"/>
          <w:sz w:val="24"/>
          <w:szCs w:val="24"/>
        </w:rPr>
        <w:t>Say2000i sisteminde yer alan muhasebe birimi kontrol raporlarından ters bakiye veren hesaplar ile mizan bilgileri üzerinden hesap kodlarında kontrol yapılır.  Hesaplarda ve mizan bilgilerinde uygunluk sağlandıysa ödenekli giderlere ilişkin muhasebe işlem fişi raporlanır ve yetkililerce imzalanır.</w:t>
      </w:r>
      <w:r>
        <w:rPr>
          <w:rFonts w:ascii="Times New Roman" w:hAnsi="Times New Roman"/>
          <w:sz w:val="24"/>
          <w:szCs w:val="24"/>
        </w:rPr>
        <w:t xml:space="preserve"> </w:t>
      </w:r>
      <w:r w:rsidRPr="006E59D2">
        <w:rPr>
          <w:rFonts w:ascii="Times New Roman" w:hAnsi="Times New Roman"/>
          <w:sz w:val="24"/>
          <w:szCs w:val="24"/>
        </w:rPr>
        <w:t>Hesap kodu ile ekonomik kodlarda hatalı işlemler varsa düzeltme işlemi yapılır. Bütçe giderlerine ilişkin yapılan her düzeltme işlemi sonucunda ödenekli giderler yeniden muhasebeleştirilir. Muhasebeleştirme işlemi tamamlandıktan ve hesaplar tekrar kontrol edilerek uygunluk sağlandıktan sonra muhasebe işlem fişi düzenlenerek fiş raporlanır. Ay sonu cetvelleri merkeze gönderilir.</w:t>
      </w:r>
      <w:r>
        <w:rPr>
          <w:rFonts w:ascii="Times New Roman" w:hAnsi="Times New Roman"/>
          <w:sz w:val="24"/>
          <w:szCs w:val="24"/>
        </w:rPr>
        <w:t xml:space="preserve"> </w:t>
      </w:r>
      <w:r w:rsidRPr="006E59D2">
        <w:rPr>
          <w:rFonts w:ascii="Times New Roman" w:hAnsi="Times New Roman"/>
          <w:sz w:val="24"/>
          <w:szCs w:val="24"/>
        </w:rPr>
        <w:t xml:space="preserve">Dönem içi işlemler tamamlanarak ay sonu cetvelleri merkeze gönderildikten sonra yılsonunda dönem sonu işlemlerine geçilir. Bu işlem için Say2000i de yer alan Yıl Sonu işlemleri </w:t>
      </w:r>
      <w:proofErr w:type="gramStart"/>
      <w:r w:rsidRPr="006E59D2">
        <w:rPr>
          <w:rFonts w:ascii="Times New Roman" w:hAnsi="Times New Roman"/>
          <w:sz w:val="24"/>
          <w:szCs w:val="24"/>
        </w:rPr>
        <w:t>modülü</w:t>
      </w:r>
      <w:proofErr w:type="gramEnd"/>
      <w:r w:rsidRPr="006E59D2">
        <w:rPr>
          <w:rFonts w:ascii="Times New Roman" w:hAnsi="Times New Roman"/>
          <w:sz w:val="24"/>
          <w:szCs w:val="24"/>
        </w:rPr>
        <w:t xml:space="preserve"> kullanılır. Dönem sonu işlemleri KBS de Role 505 yetkisine sahip muhasebe yetkilisi tarafından dönem</w:t>
      </w:r>
      <w:r>
        <w:rPr>
          <w:rFonts w:ascii="Times New Roman" w:hAnsi="Times New Roman"/>
          <w:sz w:val="24"/>
          <w:szCs w:val="24"/>
        </w:rPr>
        <w:t xml:space="preserve"> </w:t>
      </w:r>
      <w:r w:rsidRPr="006E59D2">
        <w:rPr>
          <w:rFonts w:ascii="Times New Roman" w:hAnsi="Times New Roman"/>
          <w:sz w:val="24"/>
          <w:szCs w:val="24"/>
        </w:rPr>
        <w:t xml:space="preserve">sonunda yapılması gereken manuel ve otomatik kapatmalara ilişkin işlemler tamamlanır. Bu aşamada sistem tarafından elektronik kontrol yapıldığından hatalı işlemler raporlanır. Hatalı işlemlere ilişkin gerekli düzeltmeler yapıldıktan sonra </w:t>
      </w:r>
      <w:proofErr w:type="gramStart"/>
      <w:r w:rsidRPr="006E59D2">
        <w:rPr>
          <w:rFonts w:ascii="Times New Roman" w:hAnsi="Times New Roman"/>
          <w:sz w:val="24"/>
          <w:szCs w:val="24"/>
        </w:rPr>
        <w:t>modülde</w:t>
      </w:r>
      <w:proofErr w:type="gramEnd"/>
      <w:r w:rsidRPr="006E59D2">
        <w:rPr>
          <w:rFonts w:ascii="Times New Roman" w:hAnsi="Times New Roman"/>
          <w:sz w:val="24"/>
          <w:szCs w:val="24"/>
        </w:rPr>
        <w:t xml:space="preserve"> bütün işlemler yeniden muhasebeleştirilir.</w:t>
      </w:r>
      <w:r>
        <w:rPr>
          <w:rFonts w:ascii="Times New Roman" w:hAnsi="Times New Roman"/>
          <w:sz w:val="24"/>
          <w:szCs w:val="24"/>
        </w:rPr>
        <w:t xml:space="preserve"> </w:t>
      </w:r>
      <w:r w:rsidRPr="006E59D2">
        <w:rPr>
          <w:rFonts w:ascii="Times New Roman" w:hAnsi="Times New Roman"/>
          <w:sz w:val="24"/>
          <w:szCs w:val="24"/>
        </w:rPr>
        <w:t>Dönem sonu işlemleri KBS de Role 505 yetkisine sahip muhasebe yetkilisi tarafın</w:t>
      </w:r>
      <w:r>
        <w:rPr>
          <w:rFonts w:ascii="Times New Roman" w:hAnsi="Times New Roman"/>
          <w:sz w:val="24"/>
          <w:szCs w:val="24"/>
        </w:rPr>
        <w:t>dan tamamlandıktan sonra aynı mo</w:t>
      </w:r>
      <w:r w:rsidRPr="006E59D2">
        <w:rPr>
          <w:rFonts w:ascii="Times New Roman" w:hAnsi="Times New Roman"/>
          <w:sz w:val="24"/>
          <w:szCs w:val="24"/>
        </w:rPr>
        <w:t>d</w:t>
      </w:r>
      <w:r>
        <w:rPr>
          <w:rFonts w:ascii="Times New Roman" w:hAnsi="Times New Roman"/>
          <w:sz w:val="24"/>
          <w:szCs w:val="24"/>
        </w:rPr>
        <w:t>ü</w:t>
      </w:r>
      <w:r w:rsidRPr="006E59D2">
        <w:rPr>
          <w:rFonts w:ascii="Times New Roman" w:hAnsi="Times New Roman"/>
          <w:sz w:val="24"/>
          <w:szCs w:val="24"/>
        </w:rPr>
        <w:t xml:space="preserve">lde yer alan </w:t>
      </w:r>
      <w:proofErr w:type="gramStart"/>
      <w:r w:rsidRPr="006E59D2">
        <w:rPr>
          <w:rFonts w:ascii="Times New Roman" w:hAnsi="Times New Roman"/>
          <w:sz w:val="24"/>
          <w:szCs w:val="24"/>
        </w:rPr>
        <w:t>yıl sonu</w:t>
      </w:r>
      <w:proofErr w:type="gramEnd"/>
      <w:r w:rsidRPr="006E59D2">
        <w:rPr>
          <w:rFonts w:ascii="Times New Roman" w:hAnsi="Times New Roman"/>
          <w:sz w:val="24"/>
          <w:szCs w:val="24"/>
        </w:rPr>
        <w:t xml:space="preserve"> muhasebeleştirme işlemleri yapılır. Amortisman hesaplama, tenk</w:t>
      </w:r>
      <w:r>
        <w:rPr>
          <w:rFonts w:ascii="Times New Roman" w:hAnsi="Times New Roman"/>
          <w:sz w:val="24"/>
          <w:szCs w:val="24"/>
        </w:rPr>
        <w:t>i</w:t>
      </w:r>
      <w:r w:rsidRPr="006E59D2">
        <w:rPr>
          <w:rFonts w:ascii="Times New Roman" w:hAnsi="Times New Roman"/>
          <w:sz w:val="24"/>
          <w:szCs w:val="24"/>
        </w:rPr>
        <w:t>si işlemleri, hesap kapama işlemleri bu kapsamda muhasebeleştirilir.</w:t>
      </w:r>
      <w:r>
        <w:rPr>
          <w:rFonts w:ascii="Times New Roman" w:hAnsi="Times New Roman"/>
          <w:sz w:val="24"/>
          <w:szCs w:val="24"/>
        </w:rPr>
        <w:t xml:space="preserve"> </w:t>
      </w:r>
      <w:r w:rsidRPr="006E59D2">
        <w:rPr>
          <w:rFonts w:ascii="Times New Roman" w:hAnsi="Times New Roman"/>
          <w:sz w:val="24"/>
          <w:szCs w:val="24"/>
        </w:rPr>
        <w:t xml:space="preserve">Bütün hesaplar kapatıldıktan sonra yine aynı </w:t>
      </w:r>
      <w:proofErr w:type="gramStart"/>
      <w:r w:rsidRPr="006E59D2">
        <w:rPr>
          <w:rFonts w:ascii="Times New Roman" w:hAnsi="Times New Roman"/>
          <w:sz w:val="24"/>
          <w:szCs w:val="24"/>
        </w:rPr>
        <w:t>modül</w:t>
      </w:r>
      <w:proofErr w:type="gramEnd"/>
      <w:r w:rsidRPr="006E59D2">
        <w:rPr>
          <w:rFonts w:ascii="Times New Roman" w:hAnsi="Times New Roman"/>
          <w:sz w:val="24"/>
          <w:szCs w:val="24"/>
        </w:rPr>
        <w:t xml:space="preserve"> üzerinden hesaplar ertesi yıla devredilerek 1 </w:t>
      </w:r>
      <w:proofErr w:type="spellStart"/>
      <w:r w:rsidRPr="006E59D2">
        <w:rPr>
          <w:rFonts w:ascii="Times New Roman" w:hAnsi="Times New Roman"/>
          <w:sz w:val="24"/>
          <w:szCs w:val="24"/>
        </w:rPr>
        <w:t>nolu</w:t>
      </w:r>
      <w:proofErr w:type="spellEnd"/>
      <w:r w:rsidRPr="006E59D2">
        <w:rPr>
          <w:rFonts w:ascii="Times New Roman" w:hAnsi="Times New Roman"/>
          <w:sz w:val="24"/>
          <w:szCs w:val="24"/>
        </w:rPr>
        <w:t xml:space="preserve"> MİF oluşturma işlemi yapılır. Yeni yılın MİF oluşturma işlemi Bakanlıkça gerçekleştirilir.</w:t>
      </w:r>
    </w:p>
    <w:p w:rsidR="005F645B" w:rsidRDefault="005F645B" w:rsidP="005F645B">
      <w:pPr>
        <w:autoSpaceDE w:val="0"/>
        <w:autoSpaceDN w:val="0"/>
        <w:adjustRightInd w:val="0"/>
        <w:spacing w:after="0" w:line="240" w:lineRule="auto"/>
        <w:ind w:firstLine="708"/>
        <w:jc w:val="both"/>
        <w:rPr>
          <w:rFonts w:ascii="Times New Roman" w:hAnsi="Times New Roman"/>
          <w:b/>
          <w:sz w:val="24"/>
          <w:szCs w:val="24"/>
        </w:rPr>
      </w:pPr>
    </w:p>
    <w:p w:rsidR="008C7955" w:rsidRDefault="005F645B" w:rsidP="008C7955">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 xml:space="preserve">9.2.8- </w:t>
      </w:r>
      <w:r w:rsidRPr="00C04A4C">
        <w:rPr>
          <w:rFonts w:ascii="Times New Roman" w:hAnsi="Times New Roman"/>
          <w:b/>
          <w:sz w:val="24"/>
          <w:szCs w:val="24"/>
        </w:rPr>
        <w:t>Mali İstatistik ve Kontrol İşlemleri</w:t>
      </w:r>
      <w:r>
        <w:rPr>
          <w:rFonts w:ascii="Times New Roman" w:hAnsi="Times New Roman"/>
          <w:b/>
          <w:sz w:val="24"/>
          <w:szCs w:val="24"/>
        </w:rPr>
        <w:t>:</w:t>
      </w:r>
      <w:r w:rsidRPr="005F645B">
        <w:rPr>
          <w:rFonts w:ascii="Times New Roman" w:hAnsi="Times New Roman"/>
          <w:sz w:val="24"/>
          <w:szCs w:val="24"/>
        </w:rPr>
        <w:t xml:space="preserve"> </w:t>
      </w:r>
      <w:r w:rsidRPr="0021640E">
        <w:rPr>
          <w:rFonts w:ascii="Times New Roman" w:hAnsi="Times New Roman"/>
          <w:sz w:val="24"/>
          <w:szCs w:val="24"/>
        </w:rPr>
        <w:t xml:space="preserve">Genel Yönetim Mali İstatistikleri 5 Sıra </w:t>
      </w:r>
      <w:proofErr w:type="spellStart"/>
      <w:r w:rsidRPr="0021640E">
        <w:rPr>
          <w:rFonts w:ascii="Times New Roman" w:hAnsi="Times New Roman"/>
          <w:sz w:val="24"/>
          <w:szCs w:val="24"/>
        </w:rPr>
        <w:t>Nolu</w:t>
      </w:r>
      <w:proofErr w:type="spellEnd"/>
      <w:r w:rsidRPr="0021640E">
        <w:rPr>
          <w:rFonts w:ascii="Times New Roman" w:hAnsi="Times New Roman"/>
          <w:sz w:val="24"/>
          <w:szCs w:val="24"/>
        </w:rPr>
        <w:t xml:space="preserve"> Genel tebliğince sosyal tesis kapsamı dışındaki idarelerin aylık sosyal tesis kapsamındaki idarelerin ise 3 aylık mali hesaplara ilişkin mizan/bilanço bilgilerinin KBS üzerinden Maliye Bakanlığına aktarılmasını öngören uygulama kapsamında</w:t>
      </w:r>
      <w:r w:rsidR="008C7955">
        <w:rPr>
          <w:rFonts w:ascii="Times New Roman" w:hAnsi="Times New Roman"/>
          <w:sz w:val="24"/>
          <w:szCs w:val="24"/>
        </w:rPr>
        <w:t>, ilçelerde M</w:t>
      </w:r>
      <w:r w:rsidRPr="0021640E">
        <w:rPr>
          <w:rFonts w:ascii="Times New Roman" w:hAnsi="Times New Roman"/>
          <w:sz w:val="24"/>
          <w:szCs w:val="24"/>
        </w:rPr>
        <w:t>almüdürleri illerde ise Defterdar tarafından görevlendirilen bir uzmanın birim kontrol yetkilisi</w:t>
      </w:r>
      <w:r w:rsidR="008C7955">
        <w:rPr>
          <w:rFonts w:ascii="Times New Roman" w:hAnsi="Times New Roman"/>
          <w:sz w:val="24"/>
          <w:szCs w:val="24"/>
        </w:rPr>
        <w:t>,</w:t>
      </w:r>
      <w:r w:rsidRPr="0021640E">
        <w:rPr>
          <w:rFonts w:ascii="Times New Roman" w:hAnsi="Times New Roman"/>
          <w:sz w:val="24"/>
          <w:szCs w:val="24"/>
        </w:rPr>
        <w:t xml:space="preserve"> Muhasebe Müdürlerinin ise İl Kontrol yetkilisi olarak görev yapması ve gerekli kontrolleri yaparak mizan verilerini yasal süreleri içerisinde merkeze göndermesini kapsayan bir kontrol sürecidir.</w:t>
      </w:r>
      <w:r>
        <w:rPr>
          <w:rFonts w:ascii="Times New Roman" w:hAnsi="Times New Roman"/>
          <w:sz w:val="24"/>
          <w:szCs w:val="24"/>
        </w:rPr>
        <w:t xml:space="preserve"> </w:t>
      </w:r>
      <w:proofErr w:type="gramEnd"/>
      <w:r w:rsidRPr="0021640E">
        <w:rPr>
          <w:rFonts w:ascii="Times New Roman" w:hAnsi="Times New Roman"/>
          <w:sz w:val="24"/>
          <w:szCs w:val="24"/>
        </w:rPr>
        <w:t xml:space="preserve">Mizan bilgileri KBS de yer alan kontrol rehberi esas alınarak kontrol edilir. Verilerin sosyal tesis </w:t>
      </w:r>
      <w:r w:rsidRPr="0021640E">
        <w:rPr>
          <w:rFonts w:ascii="Times New Roman" w:hAnsi="Times New Roman"/>
          <w:sz w:val="24"/>
          <w:szCs w:val="24"/>
        </w:rPr>
        <w:lastRenderedPageBreak/>
        <w:t xml:space="preserve">dışındaki idarelerce takip eden ayın sonuna kadar, Üç ayda bir veri girmesi gereken sosyal tesislerin ise yine takip eden ayın sonuna kadar verilerini </w:t>
      </w:r>
      <w:r w:rsidR="008C7955">
        <w:rPr>
          <w:rFonts w:ascii="Times New Roman" w:hAnsi="Times New Roman"/>
          <w:sz w:val="24"/>
          <w:szCs w:val="24"/>
        </w:rPr>
        <w:t>KBS</w:t>
      </w:r>
      <w:r w:rsidRPr="0021640E">
        <w:rPr>
          <w:rFonts w:ascii="Times New Roman" w:hAnsi="Times New Roman"/>
          <w:sz w:val="24"/>
          <w:szCs w:val="24"/>
        </w:rPr>
        <w:t xml:space="preserve"> ye girmiş ve onaylamış olmaları gerekmektedir. Takip eden ayın sonuna kadar veri girişi yapmayan birimler yazı ile uyarılır. Ek süre talebi olmadığı halde yine de veri girişi yapmayan birimler İl Koordinatörü (Valilik) tarafından Bakanlığa bilgi verilmek suretiyle haklarında idari para cezası uygulanır.</w:t>
      </w:r>
      <w:r>
        <w:rPr>
          <w:rFonts w:ascii="Times New Roman" w:hAnsi="Times New Roman"/>
          <w:sz w:val="24"/>
          <w:szCs w:val="24"/>
        </w:rPr>
        <w:t xml:space="preserve"> </w:t>
      </w:r>
      <w:r w:rsidRPr="0021640E">
        <w:rPr>
          <w:rFonts w:ascii="Times New Roman" w:hAnsi="Times New Roman"/>
          <w:sz w:val="24"/>
          <w:szCs w:val="24"/>
        </w:rPr>
        <w:t>Veri girişi yapan birimlerin hesapları hesap kodu ve bakiye üzerinden genel esaslara göre kontrol edilir. Bakiyelerdeki aşırı düşüşler ve artışlar, yeni açılan ve kullanılan hesaplar hakkında ilgili birimle iletişim halinde olunur.</w:t>
      </w:r>
      <w:r>
        <w:rPr>
          <w:rFonts w:ascii="Times New Roman" w:hAnsi="Times New Roman"/>
          <w:sz w:val="24"/>
          <w:szCs w:val="24"/>
        </w:rPr>
        <w:t xml:space="preserve"> </w:t>
      </w:r>
      <w:r w:rsidRPr="0021640E">
        <w:rPr>
          <w:rFonts w:ascii="Times New Roman" w:hAnsi="Times New Roman"/>
          <w:sz w:val="24"/>
          <w:szCs w:val="24"/>
        </w:rPr>
        <w:t>Kontrol rehberine aykırı bir durum olması halinde ilgili birimle irtibata geçilerek gerekli düzeltmelerin yapılması talep edilir.</w:t>
      </w:r>
      <w:r>
        <w:rPr>
          <w:rFonts w:ascii="Times New Roman" w:hAnsi="Times New Roman"/>
          <w:sz w:val="24"/>
          <w:szCs w:val="24"/>
        </w:rPr>
        <w:t xml:space="preserve"> </w:t>
      </w:r>
      <w:r w:rsidRPr="0021640E">
        <w:rPr>
          <w:rFonts w:ascii="Times New Roman" w:hAnsi="Times New Roman"/>
          <w:sz w:val="24"/>
          <w:szCs w:val="24"/>
        </w:rPr>
        <w:t>Bilgileri kontrol edilen mizanlar birim kontrol yetkilisi ve il kontrol yetkilisi tarafından onaylanarak merkeze gönderme işlemi yapılır.</w:t>
      </w:r>
    </w:p>
    <w:p w:rsidR="008C7955" w:rsidRDefault="008C7955" w:rsidP="008C7955">
      <w:pPr>
        <w:autoSpaceDE w:val="0"/>
        <w:autoSpaceDN w:val="0"/>
        <w:adjustRightInd w:val="0"/>
        <w:spacing w:after="0" w:line="240" w:lineRule="auto"/>
        <w:ind w:firstLine="708"/>
        <w:jc w:val="both"/>
        <w:rPr>
          <w:rFonts w:ascii="Times New Roman" w:hAnsi="Times New Roman"/>
          <w:sz w:val="24"/>
          <w:szCs w:val="24"/>
        </w:rPr>
      </w:pPr>
    </w:p>
    <w:p w:rsidR="005F645B" w:rsidRDefault="005F645B" w:rsidP="00FC276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9.</w:t>
      </w:r>
      <w:r w:rsidR="008C7955">
        <w:rPr>
          <w:rFonts w:ascii="Times New Roman" w:hAnsi="Times New Roman"/>
          <w:b/>
          <w:sz w:val="24"/>
          <w:szCs w:val="24"/>
        </w:rPr>
        <w:t xml:space="preserve">2.9- </w:t>
      </w:r>
      <w:r w:rsidRPr="00911922">
        <w:rPr>
          <w:rFonts w:ascii="Times New Roman" w:hAnsi="Times New Roman"/>
          <w:b/>
          <w:sz w:val="24"/>
          <w:szCs w:val="24"/>
        </w:rPr>
        <w:t>KBS Kişi ve Görev Tanımlama İşlemleri</w:t>
      </w:r>
      <w:r w:rsidR="00FC2764">
        <w:rPr>
          <w:rFonts w:ascii="Times New Roman" w:hAnsi="Times New Roman"/>
          <w:b/>
          <w:sz w:val="24"/>
          <w:szCs w:val="24"/>
        </w:rPr>
        <w:t xml:space="preserve">: </w:t>
      </w:r>
      <w:r>
        <w:rPr>
          <w:rFonts w:ascii="Times New Roman" w:hAnsi="Times New Roman"/>
          <w:sz w:val="24"/>
          <w:szCs w:val="24"/>
        </w:rPr>
        <w:tab/>
      </w:r>
      <w:r w:rsidRPr="00911922">
        <w:rPr>
          <w:rFonts w:ascii="Times New Roman" w:hAnsi="Times New Roman"/>
          <w:sz w:val="24"/>
          <w:szCs w:val="24"/>
        </w:rPr>
        <w:t xml:space="preserve">Harcama Birimlerine veri girişi yapılacak </w:t>
      </w:r>
      <w:proofErr w:type="gramStart"/>
      <w:r w:rsidRPr="00911922">
        <w:rPr>
          <w:rFonts w:ascii="Times New Roman" w:hAnsi="Times New Roman"/>
          <w:sz w:val="24"/>
          <w:szCs w:val="24"/>
        </w:rPr>
        <w:t>modüllerde</w:t>
      </w:r>
      <w:proofErr w:type="gramEnd"/>
      <w:r w:rsidRPr="00911922">
        <w:rPr>
          <w:rFonts w:ascii="Times New Roman" w:hAnsi="Times New Roman"/>
          <w:sz w:val="24"/>
          <w:szCs w:val="24"/>
        </w:rPr>
        <w:t xml:space="preserve"> şifre verilmesi, bazı modüller için yüksek güvenlikli şifre ile bazıları için ise elektronik postadan gönderilmek s</w:t>
      </w:r>
      <w:r>
        <w:rPr>
          <w:rFonts w:ascii="Times New Roman" w:hAnsi="Times New Roman"/>
          <w:sz w:val="24"/>
          <w:szCs w:val="24"/>
        </w:rPr>
        <w:t>u</w:t>
      </w:r>
      <w:r w:rsidRPr="00911922">
        <w:rPr>
          <w:rFonts w:ascii="Times New Roman" w:hAnsi="Times New Roman"/>
          <w:sz w:val="24"/>
          <w:szCs w:val="24"/>
        </w:rPr>
        <w:t xml:space="preserve">retiyle yapılmaktadır. Harcama yetkilisi, </w:t>
      </w:r>
      <w:proofErr w:type="spellStart"/>
      <w:r w:rsidRPr="00911922">
        <w:rPr>
          <w:rFonts w:ascii="Times New Roman" w:hAnsi="Times New Roman"/>
          <w:sz w:val="24"/>
          <w:szCs w:val="24"/>
        </w:rPr>
        <w:t>ekder</w:t>
      </w:r>
      <w:r>
        <w:rPr>
          <w:rFonts w:ascii="Times New Roman" w:hAnsi="Times New Roman"/>
          <w:sz w:val="24"/>
          <w:szCs w:val="24"/>
        </w:rPr>
        <w:t>s</w:t>
      </w:r>
      <w:proofErr w:type="spellEnd"/>
      <w:r w:rsidRPr="00911922">
        <w:rPr>
          <w:rFonts w:ascii="Times New Roman" w:hAnsi="Times New Roman"/>
          <w:sz w:val="24"/>
          <w:szCs w:val="24"/>
        </w:rPr>
        <w:t xml:space="preserve"> tanımlam</w:t>
      </w:r>
      <w:r>
        <w:rPr>
          <w:rFonts w:ascii="Times New Roman" w:hAnsi="Times New Roman"/>
          <w:sz w:val="24"/>
          <w:szCs w:val="24"/>
        </w:rPr>
        <w:t>a</w:t>
      </w:r>
      <w:r w:rsidRPr="00911922">
        <w:rPr>
          <w:rFonts w:ascii="Times New Roman" w:hAnsi="Times New Roman"/>
          <w:sz w:val="24"/>
          <w:szCs w:val="24"/>
        </w:rPr>
        <w:t>sının yapılması işlemleri şifre zarfı verilerek yapılır. Diğerleri için e-postaya gönderilmek s</w:t>
      </w:r>
      <w:r>
        <w:rPr>
          <w:rFonts w:ascii="Times New Roman" w:hAnsi="Times New Roman"/>
          <w:sz w:val="24"/>
          <w:szCs w:val="24"/>
        </w:rPr>
        <w:t>u</w:t>
      </w:r>
      <w:r w:rsidRPr="00911922">
        <w:rPr>
          <w:rFonts w:ascii="Times New Roman" w:hAnsi="Times New Roman"/>
          <w:sz w:val="24"/>
          <w:szCs w:val="24"/>
        </w:rPr>
        <w:t xml:space="preserve">retiyle yapılır. İlgili kişi üzerinden yetkilendirme yapılacak rolün türü tespit edildikten sonra TC </w:t>
      </w:r>
      <w:proofErr w:type="spellStart"/>
      <w:r w:rsidRPr="00911922">
        <w:rPr>
          <w:rFonts w:ascii="Times New Roman" w:hAnsi="Times New Roman"/>
          <w:sz w:val="24"/>
          <w:szCs w:val="24"/>
        </w:rPr>
        <w:t>no</w:t>
      </w:r>
      <w:proofErr w:type="spellEnd"/>
      <w:r w:rsidRPr="00911922">
        <w:rPr>
          <w:rFonts w:ascii="Times New Roman" w:hAnsi="Times New Roman"/>
          <w:sz w:val="24"/>
          <w:szCs w:val="24"/>
        </w:rPr>
        <w:t>-eposta adresi bilgileri girilir ve kabul işlemi yapılır. Yüksek güvenlikli rollerde şifre zarfı teslimi için 2 adet tutanak dökümü alınır. İlgilisi tarafından tutanak imzalanır. Zarf ilgilisine teslim edilir. Yazı ve diğer tutanak birimde muhafaza edilir. Onay işlemi yapılması için Muhasebe yetkilisi bilgilendirilir.</w:t>
      </w:r>
      <w:r>
        <w:rPr>
          <w:rFonts w:ascii="Times New Roman" w:hAnsi="Times New Roman"/>
          <w:sz w:val="24"/>
          <w:szCs w:val="24"/>
        </w:rPr>
        <w:t xml:space="preserve"> </w:t>
      </w:r>
      <w:r w:rsidRPr="00911922">
        <w:rPr>
          <w:rFonts w:ascii="Times New Roman" w:hAnsi="Times New Roman"/>
          <w:sz w:val="24"/>
          <w:szCs w:val="24"/>
        </w:rPr>
        <w:t>Yetkilendirme yapılan personele ilişkin bilgiler Muhasebe yetkilisince KBS den onaylanarak yetkilendirme tamamlanmış olur.</w:t>
      </w:r>
    </w:p>
    <w:p w:rsidR="00FC2764" w:rsidRDefault="00FC2764" w:rsidP="00FC2764">
      <w:pPr>
        <w:autoSpaceDE w:val="0"/>
        <w:autoSpaceDN w:val="0"/>
        <w:adjustRightInd w:val="0"/>
        <w:spacing w:after="0" w:line="240" w:lineRule="auto"/>
        <w:ind w:firstLine="708"/>
        <w:jc w:val="both"/>
        <w:rPr>
          <w:rFonts w:ascii="Times New Roman" w:hAnsi="Times New Roman"/>
          <w:sz w:val="24"/>
          <w:szCs w:val="24"/>
        </w:rPr>
      </w:pPr>
    </w:p>
    <w:p w:rsidR="00FC2764" w:rsidRDefault="005F645B" w:rsidP="00FC276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9.</w:t>
      </w:r>
      <w:r w:rsidR="00FC2764">
        <w:rPr>
          <w:rFonts w:ascii="Times New Roman" w:hAnsi="Times New Roman"/>
          <w:b/>
          <w:sz w:val="24"/>
          <w:szCs w:val="24"/>
        </w:rPr>
        <w:t>2</w:t>
      </w:r>
      <w:r>
        <w:rPr>
          <w:rFonts w:ascii="Times New Roman" w:hAnsi="Times New Roman"/>
          <w:b/>
          <w:sz w:val="24"/>
          <w:szCs w:val="24"/>
        </w:rPr>
        <w:t>.</w:t>
      </w:r>
      <w:r w:rsidR="00FC2764">
        <w:rPr>
          <w:rFonts w:ascii="Times New Roman" w:hAnsi="Times New Roman"/>
          <w:b/>
          <w:sz w:val="24"/>
          <w:szCs w:val="24"/>
        </w:rPr>
        <w:t>10-</w:t>
      </w:r>
      <w:r>
        <w:rPr>
          <w:rFonts w:ascii="Times New Roman" w:hAnsi="Times New Roman"/>
          <w:b/>
          <w:sz w:val="24"/>
          <w:szCs w:val="24"/>
        </w:rPr>
        <w:t xml:space="preserve"> </w:t>
      </w:r>
      <w:r w:rsidRPr="00911922">
        <w:rPr>
          <w:rFonts w:ascii="Times New Roman" w:hAnsi="Times New Roman"/>
          <w:b/>
          <w:sz w:val="24"/>
          <w:szCs w:val="24"/>
        </w:rPr>
        <w:t>KBS Kurum ve Birim Tanımlama İşlemleri</w:t>
      </w:r>
      <w:r w:rsidR="00FC2764">
        <w:rPr>
          <w:rFonts w:ascii="Times New Roman" w:hAnsi="Times New Roman"/>
          <w:b/>
          <w:sz w:val="24"/>
          <w:szCs w:val="24"/>
        </w:rPr>
        <w:t xml:space="preserve">: </w:t>
      </w:r>
      <w:r w:rsidRPr="00911922">
        <w:rPr>
          <w:rFonts w:ascii="Times New Roman" w:hAnsi="Times New Roman"/>
          <w:sz w:val="24"/>
          <w:szCs w:val="24"/>
        </w:rPr>
        <w:t xml:space="preserve">Harcama Birimlerinde Maliye Bakanlığınca düzenlenen KBS </w:t>
      </w:r>
      <w:proofErr w:type="gramStart"/>
      <w:r w:rsidRPr="00911922">
        <w:rPr>
          <w:rFonts w:ascii="Times New Roman" w:hAnsi="Times New Roman"/>
          <w:sz w:val="24"/>
          <w:szCs w:val="24"/>
        </w:rPr>
        <w:t>modülündeki</w:t>
      </w:r>
      <w:proofErr w:type="gramEnd"/>
      <w:r w:rsidRPr="00911922">
        <w:rPr>
          <w:rFonts w:ascii="Times New Roman" w:hAnsi="Times New Roman"/>
          <w:sz w:val="24"/>
          <w:szCs w:val="24"/>
        </w:rPr>
        <w:t xml:space="preserve"> programlardan ortak bir veri taban</w:t>
      </w:r>
      <w:r w:rsidR="00FC2764">
        <w:rPr>
          <w:rFonts w:ascii="Times New Roman" w:hAnsi="Times New Roman"/>
          <w:sz w:val="24"/>
          <w:szCs w:val="24"/>
        </w:rPr>
        <w:t>ı</w:t>
      </w:r>
      <w:r w:rsidRPr="00911922">
        <w:rPr>
          <w:rFonts w:ascii="Times New Roman" w:hAnsi="Times New Roman"/>
          <w:sz w:val="24"/>
          <w:szCs w:val="24"/>
        </w:rPr>
        <w:t xml:space="preserve"> aracılığıyla kullanılan modüllerde işlem yapılabilmesi için ilgili kurumun ve bu kurumda işlem yapacak person</w:t>
      </w:r>
      <w:r>
        <w:rPr>
          <w:rFonts w:ascii="Times New Roman" w:hAnsi="Times New Roman"/>
          <w:sz w:val="24"/>
          <w:szCs w:val="24"/>
        </w:rPr>
        <w:t>e</w:t>
      </w:r>
      <w:r w:rsidRPr="00911922">
        <w:rPr>
          <w:rFonts w:ascii="Times New Roman" w:hAnsi="Times New Roman"/>
          <w:sz w:val="24"/>
          <w:szCs w:val="24"/>
        </w:rPr>
        <w:t>llerin modülün türüne göre tanımlanması ve yetkilendirilmesi gerekir. Bu amaçla ilgili harcama birimince</w:t>
      </w:r>
      <w:r w:rsidR="00FC2764">
        <w:rPr>
          <w:rFonts w:ascii="Times New Roman" w:hAnsi="Times New Roman"/>
          <w:sz w:val="24"/>
          <w:szCs w:val="24"/>
        </w:rPr>
        <w:t>,</w:t>
      </w:r>
      <w:r w:rsidRPr="00911922">
        <w:rPr>
          <w:rFonts w:ascii="Times New Roman" w:hAnsi="Times New Roman"/>
          <w:sz w:val="24"/>
          <w:szCs w:val="24"/>
        </w:rPr>
        <w:t xml:space="preserve"> bağlı olduğu muhasebe birimine yazı ile müracaat edilir.</w:t>
      </w:r>
      <w:r>
        <w:rPr>
          <w:rFonts w:ascii="Times New Roman" w:hAnsi="Times New Roman"/>
          <w:sz w:val="24"/>
          <w:szCs w:val="24"/>
        </w:rPr>
        <w:t xml:space="preserve"> </w:t>
      </w:r>
      <w:r w:rsidRPr="00911922">
        <w:rPr>
          <w:rFonts w:ascii="Times New Roman" w:hAnsi="Times New Roman"/>
          <w:sz w:val="24"/>
          <w:szCs w:val="24"/>
        </w:rPr>
        <w:t xml:space="preserve">KBS de işlem yapılacak kurumun tanımlı olup olmadığı kontrol edilir. Eğer kurum sistemde tanımlı ise bu kuruma yapılacak kişi tanımlamasına geçilir. İlgili kişinin TC kimlik numarası e-posta </w:t>
      </w:r>
      <w:r>
        <w:rPr>
          <w:rFonts w:ascii="Times New Roman" w:hAnsi="Times New Roman"/>
          <w:sz w:val="24"/>
          <w:szCs w:val="24"/>
        </w:rPr>
        <w:t>a</w:t>
      </w:r>
      <w:r w:rsidRPr="00911922">
        <w:rPr>
          <w:rFonts w:ascii="Times New Roman" w:hAnsi="Times New Roman"/>
          <w:sz w:val="24"/>
          <w:szCs w:val="24"/>
        </w:rPr>
        <w:t>dresi ve yetkilendir</w:t>
      </w:r>
      <w:r>
        <w:rPr>
          <w:rFonts w:ascii="Times New Roman" w:hAnsi="Times New Roman"/>
          <w:sz w:val="24"/>
          <w:szCs w:val="24"/>
        </w:rPr>
        <w:t>i</w:t>
      </w:r>
      <w:r w:rsidRPr="00911922">
        <w:rPr>
          <w:rFonts w:ascii="Times New Roman" w:hAnsi="Times New Roman"/>
          <w:sz w:val="24"/>
          <w:szCs w:val="24"/>
        </w:rPr>
        <w:t>lecek rol</w:t>
      </w:r>
      <w:r>
        <w:rPr>
          <w:rFonts w:ascii="Times New Roman" w:hAnsi="Times New Roman"/>
          <w:sz w:val="24"/>
          <w:szCs w:val="24"/>
        </w:rPr>
        <w:t>ü</w:t>
      </w:r>
      <w:r w:rsidRPr="00911922">
        <w:rPr>
          <w:rFonts w:ascii="Times New Roman" w:hAnsi="Times New Roman"/>
          <w:sz w:val="24"/>
          <w:szCs w:val="24"/>
        </w:rPr>
        <w:t xml:space="preserve"> yazıdan tespit edilir. Eğer kişi veya kurum bilgileri hatalı veya eksikse yetkilendirme yapılmadan eksikliklerin giderilmesi için talep reddedilir.</w:t>
      </w:r>
      <w:r>
        <w:rPr>
          <w:rFonts w:ascii="Times New Roman" w:hAnsi="Times New Roman"/>
          <w:sz w:val="24"/>
          <w:szCs w:val="24"/>
        </w:rPr>
        <w:t xml:space="preserve"> </w:t>
      </w:r>
      <w:r w:rsidRPr="00911922">
        <w:rPr>
          <w:rFonts w:ascii="Times New Roman" w:hAnsi="Times New Roman"/>
          <w:sz w:val="24"/>
          <w:szCs w:val="24"/>
        </w:rPr>
        <w:t xml:space="preserve">Eğer tanımlanacak kurum/birim sistemde tanımlı değilse ve harcama birimine ait yeni açılan bir birimse KBS /Çağrı Merkezi/Uygulama Destek </w:t>
      </w:r>
      <w:proofErr w:type="gramStart"/>
      <w:r w:rsidRPr="00911922">
        <w:rPr>
          <w:rFonts w:ascii="Times New Roman" w:hAnsi="Times New Roman"/>
          <w:sz w:val="24"/>
          <w:szCs w:val="24"/>
        </w:rPr>
        <w:t>modülünden</w:t>
      </w:r>
      <w:proofErr w:type="gramEnd"/>
      <w:r w:rsidRPr="00911922">
        <w:rPr>
          <w:rFonts w:ascii="Times New Roman" w:hAnsi="Times New Roman"/>
          <w:sz w:val="24"/>
          <w:szCs w:val="24"/>
        </w:rPr>
        <w:t xml:space="preserve"> Muhasebat Genel Müdürlüğüne çağrı açılır.</w:t>
      </w:r>
      <w:r>
        <w:rPr>
          <w:rFonts w:ascii="Times New Roman" w:hAnsi="Times New Roman"/>
          <w:sz w:val="24"/>
          <w:szCs w:val="24"/>
        </w:rPr>
        <w:t xml:space="preserve"> </w:t>
      </w:r>
      <w:r w:rsidRPr="00911922">
        <w:rPr>
          <w:rFonts w:ascii="Times New Roman" w:hAnsi="Times New Roman"/>
          <w:sz w:val="24"/>
          <w:szCs w:val="24"/>
        </w:rPr>
        <w:t xml:space="preserve">Açılan Çağrı 505 Yetkili Muhasebe Yetkilisi tarafından </w:t>
      </w:r>
      <w:r>
        <w:rPr>
          <w:rFonts w:ascii="Times New Roman" w:hAnsi="Times New Roman"/>
          <w:sz w:val="24"/>
          <w:szCs w:val="24"/>
        </w:rPr>
        <w:t>o</w:t>
      </w:r>
      <w:r w:rsidRPr="00911922">
        <w:rPr>
          <w:rFonts w:ascii="Times New Roman" w:hAnsi="Times New Roman"/>
          <w:sz w:val="24"/>
          <w:szCs w:val="24"/>
        </w:rPr>
        <w:t>naylanır.</w:t>
      </w:r>
      <w:r>
        <w:rPr>
          <w:rFonts w:ascii="Times New Roman" w:hAnsi="Times New Roman"/>
          <w:sz w:val="24"/>
          <w:szCs w:val="24"/>
        </w:rPr>
        <w:t xml:space="preserve"> </w:t>
      </w:r>
      <w:r w:rsidRPr="00911922">
        <w:rPr>
          <w:rFonts w:ascii="Times New Roman" w:hAnsi="Times New Roman"/>
          <w:sz w:val="24"/>
          <w:szCs w:val="24"/>
        </w:rPr>
        <w:t>Açılan çağrı sonucunda Bakanlıkça kurum birim tanımlamasının yapılıp yapılmadığı kontrol edilir. Tanımlama yapılmışsa bu birime yapılacak rol tanımlama işlemi yapılır ve kuruma bilgi verilir.</w:t>
      </w:r>
      <w:r>
        <w:rPr>
          <w:rFonts w:ascii="Times New Roman" w:hAnsi="Times New Roman"/>
          <w:sz w:val="24"/>
          <w:szCs w:val="24"/>
        </w:rPr>
        <w:t xml:space="preserve"> </w:t>
      </w:r>
    </w:p>
    <w:p w:rsidR="00955385" w:rsidRDefault="00955385" w:rsidP="00FC2764">
      <w:pPr>
        <w:autoSpaceDE w:val="0"/>
        <w:autoSpaceDN w:val="0"/>
        <w:adjustRightInd w:val="0"/>
        <w:spacing w:after="0" w:line="240" w:lineRule="auto"/>
        <w:ind w:firstLine="708"/>
        <w:jc w:val="both"/>
        <w:rPr>
          <w:rFonts w:ascii="Times New Roman" w:hAnsi="Times New Roman"/>
          <w:b/>
          <w:sz w:val="24"/>
          <w:szCs w:val="24"/>
        </w:rPr>
      </w:pPr>
    </w:p>
    <w:p w:rsidR="00FC2764" w:rsidRDefault="005F645B" w:rsidP="00FC276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9.</w:t>
      </w:r>
      <w:r w:rsidR="00FC2764">
        <w:rPr>
          <w:rFonts w:ascii="Times New Roman" w:hAnsi="Times New Roman"/>
          <w:b/>
          <w:sz w:val="24"/>
          <w:szCs w:val="24"/>
        </w:rPr>
        <w:t>2.11-</w:t>
      </w:r>
      <w:r>
        <w:rPr>
          <w:rFonts w:ascii="Times New Roman" w:hAnsi="Times New Roman"/>
          <w:b/>
          <w:sz w:val="24"/>
          <w:szCs w:val="24"/>
        </w:rPr>
        <w:t xml:space="preserve"> </w:t>
      </w:r>
      <w:r w:rsidRPr="00EF7BBD">
        <w:rPr>
          <w:rFonts w:ascii="Times New Roman" w:hAnsi="Times New Roman"/>
          <w:b/>
          <w:sz w:val="24"/>
          <w:szCs w:val="24"/>
        </w:rPr>
        <w:t>Periyodik Bakım ve Onarım işlemleri</w:t>
      </w:r>
      <w:r w:rsidR="00FC2764">
        <w:rPr>
          <w:rFonts w:ascii="Times New Roman" w:hAnsi="Times New Roman"/>
          <w:b/>
          <w:sz w:val="24"/>
          <w:szCs w:val="24"/>
        </w:rPr>
        <w:t xml:space="preserve">: </w:t>
      </w:r>
      <w:r w:rsidRPr="00296898">
        <w:rPr>
          <w:rFonts w:ascii="Times New Roman" w:hAnsi="Times New Roman"/>
          <w:sz w:val="24"/>
          <w:szCs w:val="24"/>
        </w:rPr>
        <w:t xml:space="preserve">Say2000i sistemi kapsamındaki donanımların </w:t>
      </w:r>
      <w:proofErr w:type="gramStart"/>
      <w:r w:rsidRPr="00296898">
        <w:rPr>
          <w:rFonts w:ascii="Times New Roman" w:hAnsi="Times New Roman"/>
          <w:sz w:val="24"/>
          <w:szCs w:val="24"/>
        </w:rPr>
        <w:t>envanter</w:t>
      </w:r>
      <w:proofErr w:type="gramEnd"/>
      <w:r w:rsidRPr="00296898">
        <w:rPr>
          <w:rFonts w:ascii="Times New Roman" w:hAnsi="Times New Roman"/>
          <w:sz w:val="24"/>
          <w:szCs w:val="24"/>
        </w:rPr>
        <w:t xml:space="preserve"> kayıtları </w:t>
      </w:r>
      <w:r w:rsidR="00FC2764">
        <w:rPr>
          <w:rFonts w:ascii="Times New Roman" w:hAnsi="Times New Roman"/>
          <w:sz w:val="24"/>
          <w:szCs w:val="24"/>
        </w:rPr>
        <w:t>muntazaman tutulur.</w:t>
      </w:r>
      <w:r>
        <w:rPr>
          <w:rFonts w:ascii="Times New Roman" w:hAnsi="Times New Roman"/>
          <w:sz w:val="24"/>
          <w:szCs w:val="24"/>
        </w:rPr>
        <w:t xml:space="preserve"> </w:t>
      </w:r>
      <w:r w:rsidR="00FC2764">
        <w:rPr>
          <w:rFonts w:ascii="Times New Roman" w:hAnsi="Times New Roman"/>
          <w:sz w:val="24"/>
          <w:szCs w:val="24"/>
        </w:rPr>
        <w:t xml:space="preserve">Eğer </w:t>
      </w:r>
      <w:r w:rsidRPr="00296898">
        <w:rPr>
          <w:rFonts w:ascii="Times New Roman" w:hAnsi="Times New Roman"/>
          <w:sz w:val="24"/>
          <w:szCs w:val="24"/>
        </w:rPr>
        <w:t xml:space="preserve">arıza </w:t>
      </w:r>
      <w:r w:rsidR="00FC2764">
        <w:rPr>
          <w:rFonts w:ascii="Times New Roman" w:hAnsi="Times New Roman"/>
          <w:sz w:val="24"/>
          <w:szCs w:val="24"/>
        </w:rPr>
        <w:t>dolayısıyla ve periyodik</w:t>
      </w:r>
      <w:r w:rsidRPr="00296898">
        <w:rPr>
          <w:rFonts w:ascii="Times New Roman" w:hAnsi="Times New Roman"/>
          <w:sz w:val="24"/>
          <w:szCs w:val="24"/>
        </w:rPr>
        <w:t xml:space="preserve"> bakım </w:t>
      </w:r>
      <w:r w:rsidR="00FC2764">
        <w:rPr>
          <w:rFonts w:ascii="Times New Roman" w:hAnsi="Times New Roman"/>
          <w:sz w:val="24"/>
          <w:szCs w:val="24"/>
        </w:rPr>
        <w:t>gerekl</w:t>
      </w:r>
      <w:r w:rsidRPr="00296898">
        <w:rPr>
          <w:rFonts w:ascii="Times New Roman" w:hAnsi="Times New Roman"/>
          <w:sz w:val="24"/>
          <w:szCs w:val="24"/>
        </w:rPr>
        <w:t>i</w:t>
      </w:r>
      <w:r w:rsidR="00FC2764">
        <w:rPr>
          <w:rFonts w:ascii="Times New Roman" w:hAnsi="Times New Roman"/>
          <w:sz w:val="24"/>
          <w:szCs w:val="24"/>
        </w:rPr>
        <w:t xml:space="preserve"> ise ilgili birimlere bildirilir. </w:t>
      </w:r>
      <w:proofErr w:type="gramStart"/>
      <w:r w:rsidR="00FC2764">
        <w:rPr>
          <w:rFonts w:ascii="Times New Roman" w:hAnsi="Times New Roman"/>
          <w:sz w:val="24"/>
          <w:szCs w:val="24"/>
        </w:rPr>
        <w:t xml:space="preserve">Ayrıca </w:t>
      </w:r>
      <w:r w:rsidRPr="00296898">
        <w:rPr>
          <w:rFonts w:ascii="Times New Roman" w:hAnsi="Times New Roman"/>
          <w:sz w:val="24"/>
          <w:szCs w:val="24"/>
        </w:rPr>
        <w:t xml:space="preserve"> kullanıcılara</w:t>
      </w:r>
      <w:proofErr w:type="gramEnd"/>
      <w:r w:rsidRPr="00296898">
        <w:rPr>
          <w:rFonts w:ascii="Times New Roman" w:hAnsi="Times New Roman"/>
          <w:sz w:val="24"/>
          <w:szCs w:val="24"/>
        </w:rPr>
        <w:t xml:space="preserve"> yönelik sorunlar</w:t>
      </w:r>
      <w:r w:rsidR="00FC2764">
        <w:rPr>
          <w:rFonts w:ascii="Times New Roman" w:hAnsi="Times New Roman"/>
          <w:sz w:val="24"/>
          <w:szCs w:val="24"/>
        </w:rPr>
        <w:t xml:space="preserve"> var ise giderilmeye çalışılır.</w:t>
      </w:r>
    </w:p>
    <w:p w:rsidR="00FC2764" w:rsidRDefault="00FC2764" w:rsidP="00FC2764">
      <w:pPr>
        <w:autoSpaceDE w:val="0"/>
        <w:autoSpaceDN w:val="0"/>
        <w:adjustRightInd w:val="0"/>
        <w:spacing w:after="0" w:line="240" w:lineRule="auto"/>
        <w:ind w:firstLine="708"/>
        <w:jc w:val="both"/>
        <w:rPr>
          <w:rFonts w:ascii="Times New Roman" w:hAnsi="Times New Roman"/>
          <w:sz w:val="24"/>
          <w:szCs w:val="24"/>
        </w:rPr>
      </w:pPr>
    </w:p>
    <w:p w:rsidR="00FC2764" w:rsidRDefault="005F645B" w:rsidP="00FC276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9.2.</w:t>
      </w:r>
      <w:r w:rsidR="00E3060E">
        <w:rPr>
          <w:rFonts w:ascii="Times New Roman" w:hAnsi="Times New Roman"/>
          <w:b/>
          <w:sz w:val="24"/>
          <w:szCs w:val="24"/>
        </w:rPr>
        <w:t>1</w:t>
      </w:r>
      <w:r>
        <w:rPr>
          <w:rFonts w:ascii="Times New Roman" w:hAnsi="Times New Roman"/>
          <w:b/>
          <w:sz w:val="24"/>
          <w:szCs w:val="24"/>
        </w:rPr>
        <w:t xml:space="preserve">2 </w:t>
      </w:r>
      <w:r w:rsidRPr="00EF7BBD">
        <w:rPr>
          <w:rFonts w:ascii="Times New Roman" w:hAnsi="Times New Roman"/>
          <w:b/>
          <w:sz w:val="24"/>
          <w:szCs w:val="24"/>
        </w:rPr>
        <w:t>Malzeme Talep İşlemleri</w:t>
      </w:r>
      <w:r w:rsidR="00FC2764">
        <w:rPr>
          <w:rFonts w:ascii="Times New Roman" w:hAnsi="Times New Roman"/>
          <w:b/>
          <w:sz w:val="24"/>
          <w:szCs w:val="24"/>
        </w:rPr>
        <w:t xml:space="preserve">: </w:t>
      </w:r>
      <w:r w:rsidRPr="003E25BF">
        <w:rPr>
          <w:rFonts w:ascii="Times New Roman" w:hAnsi="Times New Roman"/>
          <w:sz w:val="24"/>
          <w:szCs w:val="24"/>
        </w:rPr>
        <w:t>Birimin taşınır elektronik cihaz ihtiyaçları ile toner ve kartuş talepleri merkeze iletil</w:t>
      </w:r>
      <w:r w:rsidR="00FC2764">
        <w:rPr>
          <w:rFonts w:ascii="Times New Roman" w:hAnsi="Times New Roman"/>
          <w:sz w:val="24"/>
          <w:szCs w:val="24"/>
        </w:rPr>
        <w:t xml:space="preserve">erek talepler gerçekleştirilir. (say2000i sisteminde yer alan personel otomasyon sistemi </w:t>
      </w:r>
      <w:proofErr w:type="gramStart"/>
      <w:r w:rsidR="00FC2764">
        <w:rPr>
          <w:rFonts w:ascii="Times New Roman" w:hAnsi="Times New Roman"/>
          <w:sz w:val="24"/>
          <w:szCs w:val="24"/>
        </w:rPr>
        <w:t>modülü</w:t>
      </w:r>
      <w:proofErr w:type="gramEnd"/>
      <w:r w:rsidR="00FC2764">
        <w:rPr>
          <w:rFonts w:ascii="Times New Roman" w:hAnsi="Times New Roman"/>
          <w:sz w:val="24"/>
          <w:szCs w:val="24"/>
        </w:rPr>
        <w:t xml:space="preserve"> içindeki malzeme talep girişi bölümünden yapılır.) </w:t>
      </w:r>
    </w:p>
    <w:p w:rsidR="00E3060E" w:rsidRDefault="00E3060E" w:rsidP="00FC2764">
      <w:pPr>
        <w:autoSpaceDE w:val="0"/>
        <w:autoSpaceDN w:val="0"/>
        <w:adjustRightInd w:val="0"/>
        <w:spacing w:after="0" w:line="240" w:lineRule="auto"/>
        <w:ind w:firstLine="708"/>
        <w:jc w:val="both"/>
        <w:rPr>
          <w:rFonts w:ascii="Times New Roman" w:hAnsi="Times New Roman"/>
          <w:sz w:val="24"/>
          <w:szCs w:val="24"/>
        </w:rPr>
      </w:pPr>
    </w:p>
    <w:p w:rsidR="005F645B" w:rsidRDefault="00E3060E" w:rsidP="00E3060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sz w:val="24"/>
          <w:szCs w:val="24"/>
        </w:rPr>
        <w:t>9</w:t>
      </w:r>
      <w:r w:rsidR="005F645B">
        <w:rPr>
          <w:rFonts w:ascii="Times New Roman" w:hAnsi="Times New Roman"/>
          <w:b/>
          <w:sz w:val="24"/>
          <w:szCs w:val="24"/>
        </w:rPr>
        <w:t>.2.</w:t>
      </w:r>
      <w:r>
        <w:rPr>
          <w:rFonts w:ascii="Times New Roman" w:hAnsi="Times New Roman"/>
          <w:b/>
          <w:sz w:val="24"/>
          <w:szCs w:val="24"/>
        </w:rPr>
        <w:t>1</w:t>
      </w:r>
      <w:r w:rsidR="005F645B">
        <w:rPr>
          <w:rFonts w:ascii="Times New Roman" w:hAnsi="Times New Roman"/>
          <w:b/>
          <w:sz w:val="24"/>
          <w:szCs w:val="24"/>
        </w:rPr>
        <w:t>3 Çağrı Takip</w:t>
      </w:r>
      <w:r w:rsidR="005F645B" w:rsidRPr="00EF7BBD">
        <w:rPr>
          <w:rFonts w:ascii="Times New Roman" w:hAnsi="Times New Roman"/>
          <w:b/>
          <w:sz w:val="24"/>
          <w:szCs w:val="24"/>
        </w:rPr>
        <w:t xml:space="preserve"> İşlemleri</w:t>
      </w:r>
      <w:r>
        <w:rPr>
          <w:rFonts w:ascii="Times New Roman" w:hAnsi="Times New Roman"/>
          <w:b/>
          <w:sz w:val="24"/>
          <w:szCs w:val="24"/>
        </w:rPr>
        <w:t xml:space="preserve">: </w:t>
      </w:r>
      <w:r w:rsidR="005F645B" w:rsidRPr="00296898">
        <w:rPr>
          <w:rFonts w:ascii="Times New Roman" w:hAnsi="Times New Roman"/>
          <w:sz w:val="24"/>
          <w:szCs w:val="24"/>
        </w:rPr>
        <w:t>Defterdarlığa bağlı muhasebe birimlerinin; çağrı takip sisteminde</w:t>
      </w:r>
      <w:r>
        <w:rPr>
          <w:rFonts w:ascii="Times New Roman" w:hAnsi="Times New Roman"/>
          <w:sz w:val="24"/>
          <w:szCs w:val="24"/>
        </w:rPr>
        <w:t>ki</w:t>
      </w:r>
      <w:r w:rsidR="005F645B" w:rsidRPr="00296898">
        <w:rPr>
          <w:rFonts w:ascii="Times New Roman" w:hAnsi="Times New Roman"/>
          <w:sz w:val="24"/>
          <w:szCs w:val="24"/>
        </w:rPr>
        <w:t xml:space="preserve"> açık ve</w:t>
      </w:r>
      <w:r w:rsidR="005F645B">
        <w:rPr>
          <w:rFonts w:ascii="Times New Roman" w:hAnsi="Times New Roman"/>
          <w:sz w:val="24"/>
          <w:szCs w:val="24"/>
        </w:rPr>
        <w:t xml:space="preserve"> </w:t>
      </w:r>
      <w:r w:rsidR="005F645B" w:rsidRPr="00296898">
        <w:rPr>
          <w:rFonts w:ascii="Times New Roman" w:hAnsi="Times New Roman"/>
          <w:sz w:val="24"/>
          <w:szCs w:val="24"/>
        </w:rPr>
        <w:t>kapatılmış olan çağrıları</w:t>
      </w:r>
      <w:r>
        <w:rPr>
          <w:rFonts w:ascii="Times New Roman" w:hAnsi="Times New Roman"/>
          <w:sz w:val="24"/>
          <w:szCs w:val="24"/>
        </w:rPr>
        <w:t>n</w:t>
      </w:r>
      <w:r w:rsidR="005F645B" w:rsidRPr="00296898">
        <w:rPr>
          <w:rFonts w:ascii="Times New Roman" w:hAnsi="Times New Roman"/>
          <w:sz w:val="24"/>
          <w:szCs w:val="24"/>
        </w:rPr>
        <w:t xml:space="preserve"> mahiyetleri araştır</w:t>
      </w:r>
      <w:r>
        <w:rPr>
          <w:rFonts w:ascii="Times New Roman" w:hAnsi="Times New Roman"/>
          <w:sz w:val="24"/>
          <w:szCs w:val="24"/>
        </w:rPr>
        <w:t xml:space="preserve">ılır </w:t>
      </w:r>
      <w:r w:rsidR="005F645B" w:rsidRPr="00296898">
        <w:rPr>
          <w:rFonts w:ascii="Times New Roman" w:hAnsi="Times New Roman"/>
          <w:sz w:val="24"/>
          <w:szCs w:val="24"/>
        </w:rPr>
        <w:t>ve takip e</w:t>
      </w:r>
      <w:r>
        <w:rPr>
          <w:rFonts w:ascii="Times New Roman" w:hAnsi="Times New Roman"/>
          <w:sz w:val="24"/>
          <w:szCs w:val="24"/>
        </w:rPr>
        <w:t>dilir.</w:t>
      </w:r>
    </w:p>
    <w:p w:rsidR="00955385" w:rsidRDefault="00955385" w:rsidP="00E3060E">
      <w:pPr>
        <w:autoSpaceDE w:val="0"/>
        <w:autoSpaceDN w:val="0"/>
        <w:adjustRightInd w:val="0"/>
        <w:spacing w:after="0" w:line="240" w:lineRule="auto"/>
        <w:ind w:firstLine="708"/>
        <w:jc w:val="both"/>
        <w:rPr>
          <w:rFonts w:ascii="Times New Roman" w:hAnsi="Times New Roman"/>
          <w:sz w:val="24"/>
          <w:szCs w:val="24"/>
        </w:rPr>
      </w:pPr>
    </w:p>
    <w:p w:rsidR="0012178A" w:rsidRDefault="0012178A" w:rsidP="0012178A">
      <w:pPr>
        <w:jc w:val="both"/>
        <w:rPr>
          <w:rFonts w:ascii="Times New Roman" w:hAnsi="Times New Roman"/>
          <w:b/>
          <w:sz w:val="24"/>
          <w:szCs w:val="24"/>
        </w:rPr>
      </w:pPr>
      <w:r w:rsidRPr="0012178A">
        <w:rPr>
          <w:rFonts w:ascii="Times New Roman" w:hAnsi="Times New Roman"/>
          <w:b/>
          <w:sz w:val="24"/>
          <w:szCs w:val="24"/>
        </w:rPr>
        <w:t xml:space="preserve">9.3- 3 </w:t>
      </w:r>
      <w:proofErr w:type="spellStart"/>
      <w:r w:rsidRPr="0012178A">
        <w:rPr>
          <w:rFonts w:ascii="Times New Roman" w:hAnsi="Times New Roman"/>
          <w:b/>
          <w:sz w:val="24"/>
          <w:szCs w:val="24"/>
        </w:rPr>
        <w:t>Nolu</w:t>
      </w:r>
      <w:proofErr w:type="spellEnd"/>
      <w:r w:rsidRPr="0012178A">
        <w:rPr>
          <w:rFonts w:ascii="Times New Roman" w:hAnsi="Times New Roman"/>
          <w:b/>
          <w:sz w:val="24"/>
          <w:szCs w:val="24"/>
        </w:rPr>
        <w:t xml:space="preserve"> Banka, Bütçe Geliri, Emanetler, Kesenekler ve Vezne İşlemleri Servisi:</w:t>
      </w:r>
    </w:p>
    <w:p w:rsidR="00451685" w:rsidRDefault="0012178A" w:rsidP="00451685">
      <w:pPr>
        <w:autoSpaceDE w:val="0"/>
        <w:autoSpaceDN w:val="0"/>
        <w:adjustRightInd w:val="0"/>
        <w:spacing w:after="0" w:line="240" w:lineRule="auto"/>
        <w:ind w:firstLine="708"/>
        <w:jc w:val="both"/>
        <w:rPr>
          <w:rFonts w:ascii="Times New Roman" w:hAnsi="Times New Roman"/>
          <w:sz w:val="24"/>
          <w:szCs w:val="24"/>
        </w:rPr>
      </w:pPr>
      <w:r w:rsidRPr="0012178A">
        <w:rPr>
          <w:rFonts w:ascii="Times New Roman" w:hAnsi="Times New Roman"/>
          <w:b/>
          <w:sz w:val="24"/>
          <w:szCs w:val="24"/>
        </w:rPr>
        <w:lastRenderedPageBreak/>
        <w:t>9.3.1- Tahsilat İşlemleri:</w:t>
      </w:r>
      <w:r>
        <w:rPr>
          <w:rFonts w:ascii="Times New Roman" w:hAnsi="Times New Roman"/>
          <w:b/>
          <w:sz w:val="24"/>
          <w:szCs w:val="24"/>
        </w:rPr>
        <w:t xml:space="preserve"> </w:t>
      </w:r>
      <w:r w:rsidR="00451685" w:rsidRPr="00BA48E4">
        <w:rPr>
          <w:rFonts w:ascii="Times New Roman" w:hAnsi="Times New Roman"/>
          <w:sz w:val="24"/>
          <w:szCs w:val="24"/>
        </w:rPr>
        <w:t xml:space="preserve">İdari, Adli </w:t>
      </w:r>
      <w:proofErr w:type="spellStart"/>
      <w:r w:rsidR="00451685" w:rsidRPr="00BA48E4">
        <w:rPr>
          <w:rFonts w:ascii="Times New Roman" w:hAnsi="Times New Roman"/>
          <w:sz w:val="24"/>
          <w:szCs w:val="24"/>
        </w:rPr>
        <w:t>vb</w:t>
      </w:r>
      <w:proofErr w:type="spellEnd"/>
      <w:r w:rsidR="00451685" w:rsidRPr="00BA48E4">
        <w:rPr>
          <w:rFonts w:ascii="Times New Roman" w:hAnsi="Times New Roman"/>
          <w:sz w:val="24"/>
          <w:szCs w:val="24"/>
        </w:rPr>
        <w:t xml:space="preserve"> bir karar</w:t>
      </w:r>
      <w:r w:rsidR="00451685">
        <w:rPr>
          <w:rFonts w:ascii="Times New Roman" w:hAnsi="Times New Roman"/>
          <w:sz w:val="24"/>
          <w:szCs w:val="24"/>
        </w:rPr>
        <w:t>a</w:t>
      </w:r>
      <w:r w:rsidR="00451685" w:rsidRPr="00BA48E4">
        <w:rPr>
          <w:rFonts w:ascii="Times New Roman" w:hAnsi="Times New Roman"/>
          <w:sz w:val="24"/>
          <w:szCs w:val="24"/>
        </w:rPr>
        <w:t xml:space="preserve"> dayanarak hazineye yatırılması gereken ve vergi dışı gelirleri ihtiva eden yükümlükler kişi ve kurumlarca hazine adına Maliye veznelerine bu ödemeyi yaparlar. Bunun için de karar, tutanak, yazı, tebligat, kurumlarca düzenlenen diğer belgelerle muhasebe birimine müracaat ederler.</w:t>
      </w:r>
      <w:r w:rsidR="00451685">
        <w:rPr>
          <w:rFonts w:ascii="Times New Roman" w:hAnsi="Times New Roman"/>
          <w:sz w:val="24"/>
          <w:szCs w:val="24"/>
        </w:rPr>
        <w:t xml:space="preserve"> </w:t>
      </w:r>
      <w:r w:rsidR="00451685" w:rsidRPr="00BA48E4">
        <w:rPr>
          <w:rFonts w:ascii="Times New Roman" w:hAnsi="Times New Roman"/>
          <w:sz w:val="24"/>
          <w:szCs w:val="24"/>
        </w:rPr>
        <w:t>Muhasebe biriminde tahsilat veri girişleri say2000i</w:t>
      </w:r>
      <w:r w:rsidR="00451685">
        <w:rPr>
          <w:rFonts w:ascii="Times New Roman" w:hAnsi="Times New Roman"/>
          <w:sz w:val="24"/>
          <w:szCs w:val="24"/>
        </w:rPr>
        <w:t xml:space="preserve"> sistemine</w:t>
      </w:r>
      <w:r w:rsidR="00451685" w:rsidRPr="00BA48E4">
        <w:rPr>
          <w:rFonts w:ascii="Times New Roman" w:hAnsi="Times New Roman"/>
          <w:sz w:val="24"/>
          <w:szCs w:val="24"/>
        </w:rPr>
        <w:t xml:space="preserve"> girilerek MİF oluşturu</w:t>
      </w:r>
      <w:r w:rsidR="00451685">
        <w:rPr>
          <w:rFonts w:ascii="Times New Roman" w:hAnsi="Times New Roman"/>
          <w:sz w:val="24"/>
          <w:szCs w:val="24"/>
        </w:rPr>
        <w:t xml:space="preserve">lur. </w:t>
      </w:r>
      <w:r w:rsidR="00451685" w:rsidRPr="00BA48E4">
        <w:rPr>
          <w:rFonts w:ascii="Times New Roman" w:hAnsi="Times New Roman"/>
          <w:sz w:val="24"/>
          <w:szCs w:val="24"/>
        </w:rPr>
        <w:t>Muhasebe yetkilisince imzalan</w:t>
      </w:r>
      <w:r w:rsidR="00451685">
        <w:rPr>
          <w:rFonts w:ascii="Times New Roman" w:hAnsi="Times New Roman"/>
          <w:sz w:val="24"/>
          <w:szCs w:val="24"/>
        </w:rPr>
        <w:t>ır</w:t>
      </w:r>
      <w:proofErr w:type="gramStart"/>
      <w:r w:rsidR="00451685">
        <w:rPr>
          <w:rFonts w:ascii="Times New Roman" w:hAnsi="Times New Roman"/>
          <w:sz w:val="24"/>
          <w:szCs w:val="24"/>
        </w:rPr>
        <w:t>.</w:t>
      </w:r>
      <w:r w:rsidR="00451685" w:rsidRPr="00BA48E4">
        <w:rPr>
          <w:rFonts w:ascii="Times New Roman" w:hAnsi="Times New Roman"/>
          <w:sz w:val="24"/>
          <w:szCs w:val="24"/>
        </w:rPr>
        <w:t>.</w:t>
      </w:r>
      <w:proofErr w:type="gramEnd"/>
      <w:r w:rsidR="00451685" w:rsidRPr="00BA48E4">
        <w:rPr>
          <w:rFonts w:ascii="Times New Roman" w:hAnsi="Times New Roman"/>
          <w:sz w:val="24"/>
          <w:szCs w:val="24"/>
        </w:rPr>
        <w:t xml:space="preserve"> Eğer muhasebe işlem fişi hazır halde geliyorsa -örneğin adli para cezalarına ait muhasebe işlem fişleri savcılık tarafından düzenlenerek m</w:t>
      </w:r>
      <w:r w:rsidR="00451685">
        <w:rPr>
          <w:rFonts w:ascii="Times New Roman" w:hAnsi="Times New Roman"/>
          <w:sz w:val="24"/>
          <w:szCs w:val="24"/>
        </w:rPr>
        <w:t>uhasebe birimine gönderiliyorsa</w:t>
      </w:r>
      <w:r w:rsidR="00451685" w:rsidRPr="00BA48E4">
        <w:rPr>
          <w:rFonts w:ascii="Times New Roman" w:hAnsi="Times New Roman"/>
          <w:sz w:val="24"/>
          <w:szCs w:val="24"/>
        </w:rPr>
        <w:t xml:space="preserve"> sadece işlem numarası alın</w:t>
      </w:r>
      <w:r w:rsidR="00451685">
        <w:rPr>
          <w:rFonts w:ascii="Times New Roman" w:hAnsi="Times New Roman"/>
          <w:sz w:val="24"/>
          <w:szCs w:val="24"/>
        </w:rPr>
        <w:t xml:space="preserve">ır ve </w:t>
      </w:r>
      <w:r w:rsidR="00451685" w:rsidRPr="00BA48E4">
        <w:rPr>
          <w:rFonts w:ascii="Times New Roman" w:hAnsi="Times New Roman"/>
          <w:sz w:val="24"/>
          <w:szCs w:val="24"/>
        </w:rPr>
        <w:t>Muhasebe yetkilisince imzalan</w:t>
      </w:r>
      <w:r w:rsidR="00451685">
        <w:rPr>
          <w:rFonts w:ascii="Times New Roman" w:hAnsi="Times New Roman"/>
          <w:sz w:val="24"/>
          <w:szCs w:val="24"/>
        </w:rPr>
        <w:t>ır. İşlem n</w:t>
      </w:r>
      <w:r w:rsidR="00451685" w:rsidRPr="00BA48E4">
        <w:rPr>
          <w:rFonts w:ascii="Times New Roman" w:hAnsi="Times New Roman"/>
          <w:sz w:val="24"/>
          <w:szCs w:val="24"/>
        </w:rPr>
        <w:t xml:space="preserve">umarası </w:t>
      </w:r>
      <w:r w:rsidR="00451685">
        <w:rPr>
          <w:rFonts w:ascii="Times New Roman" w:hAnsi="Times New Roman"/>
          <w:sz w:val="24"/>
          <w:szCs w:val="24"/>
        </w:rPr>
        <w:t>a</w:t>
      </w:r>
      <w:r w:rsidR="00451685" w:rsidRPr="00BA48E4">
        <w:rPr>
          <w:rFonts w:ascii="Times New Roman" w:hAnsi="Times New Roman"/>
          <w:sz w:val="24"/>
          <w:szCs w:val="24"/>
        </w:rPr>
        <w:t xml:space="preserve">lınan </w:t>
      </w:r>
      <w:r w:rsidR="00451685">
        <w:rPr>
          <w:rFonts w:ascii="Times New Roman" w:hAnsi="Times New Roman"/>
          <w:sz w:val="24"/>
          <w:szCs w:val="24"/>
        </w:rPr>
        <w:t>ve</w:t>
      </w:r>
      <w:r w:rsidR="00451685" w:rsidRPr="00BA48E4">
        <w:rPr>
          <w:rFonts w:ascii="Times New Roman" w:hAnsi="Times New Roman"/>
          <w:sz w:val="24"/>
          <w:szCs w:val="24"/>
        </w:rPr>
        <w:t xml:space="preserve"> muhasebe yetkilisince imzalana</w:t>
      </w:r>
      <w:r w:rsidR="00451685">
        <w:rPr>
          <w:rFonts w:ascii="Times New Roman" w:hAnsi="Times New Roman"/>
          <w:sz w:val="24"/>
          <w:szCs w:val="24"/>
        </w:rPr>
        <w:t>n MİF</w:t>
      </w:r>
      <w:r w:rsidR="00451685" w:rsidRPr="00BA48E4">
        <w:rPr>
          <w:rFonts w:ascii="Times New Roman" w:hAnsi="Times New Roman"/>
          <w:sz w:val="24"/>
          <w:szCs w:val="24"/>
        </w:rPr>
        <w:t xml:space="preserve"> Vezneye yönlendirilir.</w:t>
      </w:r>
      <w:r w:rsidR="00451685">
        <w:rPr>
          <w:rFonts w:ascii="Times New Roman" w:hAnsi="Times New Roman"/>
          <w:sz w:val="24"/>
          <w:szCs w:val="24"/>
        </w:rPr>
        <w:t xml:space="preserve">  </w:t>
      </w:r>
      <w:r w:rsidR="00451685" w:rsidRPr="00871556">
        <w:rPr>
          <w:rFonts w:ascii="Times New Roman" w:hAnsi="Times New Roman"/>
          <w:sz w:val="24"/>
          <w:szCs w:val="24"/>
        </w:rPr>
        <w:t>Muhasebe Yetkilisince imzalanmış MİF de belirtilen tutar tahsil edilerek para teslim alınır. Para sayıldıktan sonra varsa üstü mükellefe verilir. Tahsil edilen para kontrolden geçirilir. Muhasebe Yetkilisince imzalanmış MİF Veznedar tarafından onaylanarak Alındı belgesi yazıcıdan 2 nüsha dökülür. Asıl nüsha muhatabına verilirken 2. nüsha veznede muhafaza edilir. Tahsilat işlemi tamamlanmış olur.</w:t>
      </w:r>
    </w:p>
    <w:p w:rsidR="00451685" w:rsidRDefault="00451685" w:rsidP="0045168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Mahsuben tahsilatlarda </w:t>
      </w:r>
      <w:r w:rsidRPr="00C40360">
        <w:rPr>
          <w:rFonts w:ascii="Times New Roman" w:hAnsi="Times New Roman"/>
          <w:sz w:val="24"/>
          <w:szCs w:val="24"/>
        </w:rPr>
        <w:t>hak sahibi adına emanet kayıtlarında mevcut tutarın bulunup bulunmadığı devreden hesapl</w:t>
      </w:r>
      <w:r>
        <w:rPr>
          <w:rFonts w:ascii="Times New Roman" w:hAnsi="Times New Roman"/>
          <w:sz w:val="24"/>
          <w:szCs w:val="24"/>
        </w:rPr>
        <w:t>ar raporu alınarak belirlenir, e</w:t>
      </w:r>
      <w:r w:rsidRPr="00C40360">
        <w:rPr>
          <w:rFonts w:ascii="Times New Roman" w:hAnsi="Times New Roman"/>
          <w:sz w:val="24"/>
          <w:szCs w:val="24"/>
        </w:rPr>
        <w:t xml:space="preserve">manette </w:t>
      </w:r>
      <w:r>
        <w:rPr>
          <w:rFonts w:ascii="Times New Roman" w:hAnsi="Times New Roman"/>
          <w:sz w:val="24"/>
          <w:szCs w:val="24"/>
        </w:rPr>
        <w:t>b</w:t>
      </w:r>
      <w:r w:rsidRPr="00C40360">
        <w:rPr>
          <w:rFonts w:ascii="Times New Roman" w:hAnsi="Times New Roman"/>
          <w:sz w:val="24"/>
          <w:szCs w:val="24"/>
        </w:rPr>
        <w:t xml:space="preserve">ulunan tutarın emanete alma tarih ve numaraları not edilir. </w:t>
      </w:r>
      <w:r>
        <w:rPr>
          <w:rFonts w:ascii="Times New Roman" w:hAnsi="Times New Roman"/>
          <w:sz w:val="24"/>
          <w:szCs w:val="24"/>
        </w:rPr>
        <w:t>E</w:t>
      </w:r>
      <w:r w:rsidRPr="00C40360">
        <w:rPr>
          <w:rFonts w:ascii="Times New Roman" w:hAnsi="Times New Roman"/>
          <w:sz w:val="24"/>
          <w:szCs w:val="24"/>
        </w:rPr>
        <w:t>ğer tahsilat emanet kayıtlarının kontrol edilmesi sonucunda bulunamıyorsa herhangi bir işlem yapılmaz ve ilgilisine talebin reddedildiği yazı ile bildirilir.</w:t>
      </w:r>
      <w:r w:rsidRPr="00C40360">
        <w:t xml:space="preserve"> </w:t>
      </w:r>
      <w:r>
        <w:t>E</w:t>
      </w:r>
      <w:r w:rsidRPr="00C40360">
        <w:rPr>
          <w:rFonts w:ascii="Times New Roman" w:hAnsi="Times New Roman"/>
          <w:sz w:val="24"/>
          <w:szCs w:val="24"/>
        </w:rPr>
        <w:t>ğer tahsilat ödeme emri belgesi üzerinden kayda alınan bir tutar üzerinden yapılacaksa</w:t>
      </w:r>
      <w:r>
        <w:rPr>
          <w:rFonts w:ascii="Times New Roman" w:hAnsi="Times New Roman"/>
          <w:sz w:val="24"/>
          <w:szCs w:val="24"/>
        </w:rPr>
        <w:t xml:space="preserve"> </w:t>
      </w:r>
      <w:r w:rsidRPr="00C40360">
        <w:rPr>
          <w:rFonts w:ascii="Times New Roman" w:hAnsi="Times New Roman"/>
          <w:sz w:val="24"/>
          <w:szCs w:val="24"/>
        </w:rPr>
        <w:t>ödeme emri belgesinin onaylanmasıyla tahsilata konu miktar emanet hesabına kaydedilir, hak sahibi adına emanet kayıtlarında bulunanlardan tahsilat süreci uygulanır</w:t>
      </w:r>
      <w:r>
        <w:rPr>
          <w:rFonts w:ascii="Times New Roman" w:hAnsi="Times New Roman"/>
          <w:sz w:val="24"/>
          <w:szCs w:val="24"/>
        </w:rPr>
        <w:t>.</w:t>
      </w:r>
    </w:p>
    <w:p w:rsidR="00386305" w:rsidRDefault="00451685" w:rsidP="00386305">
      <w:pPr>
        <w:autoSpaceDE w:val="0"/>
        <w:autoSpaceDN w:val="0"/>
        <w:adjustRightInd w:val="0"/>
        <w:spacing w:after="0" w:line="240" w:lineRule="auto"/>
        <w:ind w:firstLine="708"/>
        <w:jc w:val="both"/>
        <w:rPr>
          <w:rFonts w:ascii="Times New Roman" w:hAnsi="Times New Roman"/>
          <w:sz w:val="24"/>
          <w:szCs w:val="24"/>
        </w:rPr>
      </w:pPr>
      <w:r w:rsidRPr="00C40360">
        <w:rPr>
          <w:rFonts w:ascii="Times New Roman" w:hAnsi="Times New Roman"/>
          <w:sz w:val="24"/>
          <w:szCs w:val="24"/>
        </w:rPr>
        <w:t xml:space="preserve">Eğer </w:t>
      </w:r>
      <w:r>
        <w:rPr>
          <w:rFonts w:ascii="Times New Roman" w:hAnsi="Times New Roman"/>
          <w:sz w:val="24"/>
          <w:szCs w:val="24"/>
        </w:rPr>
        <w:t>t</w:t>
      </w:r>
      <w:r w:rsidRPr="00C40360">
        <w:rPr>
          <w:rFonts w:ascii="Times New Roman" w:hAnsi="Times New Roman"/>
          <w:sz w:val="24"/>
          <w:szCs w:val="24"/>
        </w:rPr>
        <w:t xml:space="preserve">ahsilat Muhasebe Birimleri Arası İşlemler Hesabı </w:t>
      </w:r>
      <w:r w:rsidR="00386305" w:rsidRPr="00C40360">
        <w:rPr>
          <w:rFonts w:ascii="Times New Roman" w:hAnsi="Times New Roman"/>
          <w:sz w:val="24"/>
          <w:szCs w:val="24"/>
        </w:rPr>
        <w:t>aracılığıyla yapılacaksa</w:t>
      </w:r>
      <w:r w:rsidR="00386305">
        <w:rPr>
          <w:rFonts w:ascii="Times New Roman" w:hAnsi="Times New Roman"/>
          <w:sz w:val="24"/>
          <w:szCs w:val="24"/>
        </w:rPr>
        <w:t xml:space="preserve"> </w:t>
      </w:r>
      <w:r w:rsidR="00386305" w:rsidRPr="00C40360">
        <w:rPr>
          <w:rFonts w:ascii="Times New Roman" w:hAnsi="Times New Roman"/>
          <w:sz w:val="24"/>
          <w:szCs w:val="24"/>
        </w:rPr>
        <w:t>muhasebe birimleri arası işlemler menüsünden</w:t>
      </w:r>
      <w:r w:rsidRPr="00C40360">
        <w:rPr>
          <w:rFonts w:ascii="Times New Roman" w:hAnsi="Times New Roman"/>
          <w:sz w:val="24"/>
          <w:szCs w:val="24"/>
        </w:rPr>
        <w:t xml:space="preserve"> MİF görüntülenerek kontrol edilir. MİF </w:t>
      </w:r>
      <w:r w:rsidR="00386305">
        <w:rPr>
          <w:rFonts w:ascii="Times New Roman" w:hAnsi="Times New Roman"/>
          <w:sz w:val="24"/>
          <w:szCs w:val="24"/>
        </w:rPr>
        <w:t>s</w:t>
      </w:r>
      <w:r w:rsidRPr="00C40360">
        <w:rPr>
          <w:rFonts w:ascii="Times New Roman" w:hAnsi="Times New Roman"/>
          <w:sz w:val="24"/>
          <w:szCs w:val="24"/>
        </w:rPr>
        <w:t xml:space="preserve">aymanlığa ait ise yazıcıdan dökümü alınır. Saymanlıklar </w:t>
      </w:r>
      <w:r w:rsidR="00386305" w:rsidRPr="00C40360">
        <w:rPr>
          <w:rFonts w:ascii="Times New Roman" w:hAnsi="Times New Roman"/>
          <w:sz w:val="24"/>
          <w:szCs w:val="24"/>
        </w:rPr>
        <w:t>arası işlem kapatılmak üzere say2000i muhasebe kayıt formuna girilir. 511-2 borç kaydıyla muhas</w:t>
      </w:r>
      <w:r w:rsidR="00386305">
        <w:rPr>
          <w:rFonts w:ascii="Times New Roman" w:hAnsi="Times New Roman"/>
          <w:sz w:val="24"/>
          <w:szCs w:val="24"/>
        </w:rPr>
        <w:t>e</w:t>
      </w:r>
      <w:r w:rsidR="00386305" w:rsidRPr="00C40360">
        <w:rPr>
          <w:rFonts w:ascii="Times New Roman" w:hAnsi="Times New Roman"/>
          <w:sz w:val="24"/>
          <w:szCs w:val="24"/>
        </w:rPr>
        <w:t xml:space="preserve">be işlemi başlatılır ve karşı saymanlık kodu ile karşı saymanlığa ait yevmiye tarih ve numaraları aldığımız dökümden girilerek muhasebe kaydı yapılır. MİF saymanlığa ait değilse gerekli düzeltmelerin yapılması </w:t>
      </w:r>
      <w:proofErr w:type="gramStart"/>
      <w:r w:rsidR="00386305" w:rsidRPr="00C40360">
        <w:rPr>
          <w:rFonts w:ascii="Times New Roman" w:hAnsi="Times New Roman"/>
          <w:sz w:val="24"/>
          <w:szCs w:val="24"/>
        </w:rPr>
        <w:t>için  ilgili</w:t>
      </w:r>
      <w:proofErr w:type="gramEnd"/>
      <w:r w:rsidR="00386305" w:rsidRPr="00C40360">
        <w:rPr>
          <w:rFonts w:ascii="Times New Roman" w:hAnsi="Times New Roman"/>
          <w:sz w:val="24"/>
          <w:szCs w:val="24"/>
        </w:rPr>
        <w:t xml:space="preserve"> birimlere sevk</w:t>
      </w:r>
      <w:r w:rsidR="00386305">
        <w:rPr>
          <w:rFonts w:ascii="Times New Roman" w:hAnsi="Times New Roman"/>
          <w:sz w:val="24"/>
          <w:szCs w:val="24"/>
        </w:rPr>
        <w:t xml:space="preserve"> </w:t>
      </w:r>
      <w:r w:rsidR="00386305" w:rsidRPr="00C40360">
        <w:rPr>
          <w:rFonts w:ascii="Times New Roman" w:hAnsi="Times New Roman"/>
          <w:sz w:val="24"/>
          <w:szCs w:val="24"/>
        </w:rPr>
        <w:t>edilir.</w:t>
      </w:r>
      <w:r w:rsidR="00386305">
        <w:rPr>
          <w:rFonts w:ascii="Times New Roman" w:hAnsi="Times New Roman"/>
          <w:sz w:val="24"/>
          <w:szCs w:val="24"/>
        </w:rPr>
        <w:t xml:space="preserve"> Ö</w:t>
      </w:r>
      <w:r w:rsidR="00386305" w:rsidRPr="00BD4D5B">
        <w:rPr>
          <w:rFonts w:ascii="Times New Roman" w:hAnsi="Times New Roman"/>
          <w:sz w:val="24"/>
          <w:szCs w:val="24"/>
        </w:rPr>
        <w:t>deme emri belgesinden tahsilata konu miktarın emanet hesabına kaydedilmesi ve eman</w:t>
      </w:r>
      <w:r w:rsidR="00386305">
        <w:rPr>
          <w:rFonts w:ascii="Times New Roman" w:hAnsi="Times New Roman"/>
          <w:sz w:val="24"/>
          <w:szCs w:val="24"/>
        </w:rPr>
        <w:t>e</w:t>
      </w:r>
      <w:r w:rsidR="00386305" w:rsidRPr="00BD4D5B">
        <w:rPr>
          <w:rFonts w:ascii="Times New Roman" w:hAnsi="Times New Roman"/>
          <w:sz w:val="24"/>
          <w:szCs w:val="24"/>
        </w:rPr>
        <w:t>tten yapılan mahsuben tahsilatlar ile muhasebe birimleri arası işlemler aracılığıyla yapılan tahsilata ilişkin muhasebe işlem fişi düzenlenir ve görevli tarafından imzalanır.</w:t>
      </w:r>
    </w:p>
    <w:p w:rsidR="00955385" w:rsidRDefault="00451685" w:rsidP="00386305">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sz w:val="24"/>
          <w:szCs w:val="24"/>
        </w:rPr>
        <w:t xml:space="preserve">Yılı Merkezi Yönetim Bütçe Kanunu veya özel </w:t>
      </w:r>
      <w:r w:rsidR="00386305">
        <w:rPr>
          <w:rFonts w:ascii="Times New Roman" w:hAnsi="Times New Roman"/>
          <w:sz w:val="24"/>
          <w:szCs w:val="24"/>
        </w:rPr>
        <w:t>K</w:t>
      </w:r>
      <w:r w:rsidRPr="00296898">
        <w:rPr>
          <w:rFonts w:ascii="Times New Roman" w:hAnsi="Times New Roman"/>
          <w:sz w:val="24"/>
          <w:szCs w:val="24"/>
        </w:rPr>
        <w:t>anunlar gereğince bütçe geliri olarak nakden vey</w:t>
      </w:r>
      <w:r>
        <w:rPr>
          <w:rFonts w:ascii="Times New Roman" w:hAnsi="Times New Roman"/>
          <w:sz w:val="24"/>
          <w:szCs w:val="24"/>
        </w:rPr>
        <w:t>a mahsuben yapılan tahsilâtlar</w:t>
      </w:r>
      <w:r w:rsidR="00386305">
        <w:rPr>
          <w:rFonts w:ascii="Times New Roman" w:hAnsi="Times New Roman"/>
          <w:sz w:val="24"/>
          <w:szCs w:val="24"/>
        </w:rPr>
        <w:t>,</w:t>
      </w:r>
      <w:r>
        <w:rPr>
          <w:rFonts w:ascii="Times New Roman" w:hAnsi="Times New Roman"/>
          <w:sz w:val="24"/>
          <w:szCs w:val="24"/>
        </w:rPr>
        <w:t xml:space="preserve"> </w:t>
      </w:r>
      <w:r w:rsidRPr="00296898">
        <w:rPr>
          <w:rFonts w:ascii="Times New Roman" w:hAnsi="Times New Roman"/>
          <w:sz w:val="24"/>
          <w:szCs w:val="24"/>
        </w:rPr>
        <w:t>bütçe geliri olarak kayde</w:t>
      </w:r>
      <w:r>
        <w:rPr>
          <w:rFonts w:ascii="Times New Roman" w:hAnsi="Times New Roman"/>
          <w:sz w:val="24"/>
          <w:szCs w:val="24"/>
        </w:rPr>
        <w:t>dil</w:t>
      </w:r>
      <w:r w:rsidRPr="00296898">
        <w:rPr>
          <w:rFonts w:ascii="Times New Roman" w:hAnsi="Times New Roman"/>
          <w:sz w:val="24"/>
          <w:szCs w:val="24"/>
        </w:rPr>
        <w:t>mekt</w:t>
      </w:r>
      <w:r>
        <w:rPr>
          <w:rFonts w:ascii="Times New Roman" w:hAnsi="Times New Roman"/>
          <w:sz w:val="24"/>
          <w:szCs w:val="24"/>
        </w:rPr>
        <w:t>ed</w:t>
      </w:r>
      <w:r w:rsidRPr="00296898">
        <w:rPr>
          <w:rFonts w:ascii="Times New Roman" w:hAnsi="Times New Roman"/>
          <w:sz w:val="24"/>
          <w:szCs w:val="24"/>
        </w:rPr>
        <w:t>ir.</w:t>
      </w:r>
    </w:p>
    <w:p w:rsidR="00386305" w:rsidRDefault="00386305" w:rsidP="00386305">
      <w:pPr>
        <w:autoSpaceDE w:val="0"/>
        <w:autoSpaceDN w:val="0"/>
        <w:adjustRightInd w:val="0"/>
        <w:spacing w:after="0" w:line="240" w:lineRule="auto"/>
        <w:ind w:firstLine="708"/>
        <w:jc w:val="both"/>
        <w:rPr>
          <w:rFonts w:ascii="Times New Roman" w:hAnsi="Times New Roman"/>
          <w:sz w:val="24"/>
          <w:szCs w:val="24"/>
        </w:rPr>
      </w:pPr>
    </w:p>
    <w:p w:rsidR="00D365DF" w:rsidRDefault="00BB2E53" w:rsidP="00D365DF">
      <w:pPr>
        <w:autoSpaceDE w:val="0"/>
        <w:autoSpaceDN w:val="0"/>
        <w:adjustRightInd w:val="0"/>
        <w:spacing w:after="0" w:line="240" w:lineRule="auto"/>
        <w:ind w:firstLine="708"/>
        <w:jc w:val="both"/>
        <w:rPr>
          <w:rFonts w:ascii="Times New Roman" w:hAnsi="Times New Roman"/>
          <w:sz w:val="24"/>
          <w:szCs w:val="24"/>
        </w:rPr>
      </w:pPr>
      <w:r w:rsidRPr="00BB2E53">
        <w:rPr>
          <w:rFonts w:ascii="Times New Roman" w:hAnsi="Times New Roman"/>
          <w:b/>
          <w:sz w:val="24"/>
          <w:szCs w:val="24"/>
        </w:rPr>
        <w:t xml:space="preserve">9.3.2- </w:t>
      </w:r>
      <w:r>
        <w:rPr>
          <w:rFonts w:ascii="Times New Roman" w:hAnsi="Times New Roman"/>
          <w:b/>
          <w:sz w:val="24"/>
          <w:szCs w:val="24"/>
        </w:rPr>
        <w:t xml:space="preserve">Değerli </w:t>
      </w:r>
      <w:proofErr w:type="gramStart"/>
      <w:r>
        <w:rPr>
          <w:rFonts w:ascii="Times New Roman" w:hAnsi="Times New Roman"/>
          <w:b/>
          <w:sz w:val="24"/>
          <w:szCs w:val="24"/>
        </w:rPr>
        <w:t>Kağıt</w:t>
      </w:r>
      <w:proofErr w:type="gramEnd"/>
      <w:r>
        <w:rPr>
          <w:rFonts w:ascii="Times New Roman" w:hAnsi="Times New Roman"/>
          <w:b/>
          <w:sz w:val="24"/>
          <w:szCs w:val="24"/>
        </w:rPr>
        <w:t xml:space="preserve"> İşlemleri: </w:t>
      </w:r>
      <w:r w:rsidR="00D365DF" w:rsidRPr="00310609">
        <w:rPr>
          <w:rFonts w:ascii="Times New Roman" w:hAnsi="Times New Roman"/>
          <w:sz w:val="24"/>
          <w:szCs w:val="24"/>
        </w:rPr>
        <w:t>Merkezi Yönetim kapsamındaki kamu kurum ve kuruluşlar</w:t>
      </w:r>
      <w:r w:rsidR="00D365DF">
        <w:rPr>
          <w:rFonts w:ascii="Times New Roman" w:hAnsi="Times New Roman"/>
          <w:sz w:val="24"/>
          <w:szCs w:val="24"/>
        </w:rPr>
        <w:t>ın</w:t>
      </w:r>
      <w:r w:rsidR="00D365DF" w:rsidRPr="00310609">
        <w:rPr>
          <w:rFonts w:ascii="Times New Roman" w:hAnsi="Times New Roman"/>
          <w:sz w:val="24"/>
          <w:szCs w:val="24"/>
        </w:rPr>
        <w:t xml:space="preserve">da görevli muhasebe yetkilisi mutemetleri ile </w:t>
      </w:r>
      <w:r w:rsidR="00D365DF">
        <w:rPr>
          <w:rFonts w:ascii="Times New Roman" w:hAnsi="Times New Roman"/>
          <w:sz w:val="24"/>
          <w:szCs w:val="24"/>
        </w:rPr>
        <w:t>m</w:t>
      </w:r>
      <w:r w:rsidR="00D365DF" w:rsidRPr="00310609">
        <w:rPr>
          <w:rFonts w:ascii="Times New Roman" w:hAnsi="Times New Roman"/>
          <w:sz w:val="24"/>
          <w:szCs w:val="24"/>
        </w:rPr>
        <w:t>ahalli idareler ve muhtarların değerli kağıt ihtiyaçları hazine adına muhasebe birimleri tarafından karşılandığından bu kağıtlara ihtiyaç duyan birimler talep oluşması halinde yazı ile muhasebe birimine başvuru</w:t>
      </w:r>
      <w:r w:rsidR="00D365DF">
        <w:rPr>
          <w:rFonts w:ascii="Times New Roman" w:hAnsi="Times New Roman"/>
          <w:sz w:val="24"/>
          <w:szCs w:val="24"/>
        </w:rPr>
        <w:t>r</w:t>
      </w:r>
      <w:r w:rsidR="00D365DF" w:rsidRPr="00310609">
        <w:rPr>
          <w:rFonts w:ascii="Times New Roman" w:hAnsi="Times New Roman"/>
          <w:sz w:val="24"/>
          <w:szCs w:val="24"/>
        </w:rPr>
        <w:t>lar.</w:t>
      </w:r>
      <w:r w:rsidR="00D365DF">
        <w:rPr>
          <w:rFonts w:ascii="Times New Roman" w:hAnsi="Times New Roman"/>
          <w:sz w:val="24"/>
          <w:szCs w:val="24"/>
        </w:rPr>
        <w:t xml:space="preserve"> </w:t>
      </w:r>
      <w:r w:rsidR="00D365DF" w:rsidRPr="00310609">
        <w:rPr>
          <w:rFonts w:ascii="Times New Roman" w:hAnsi="Times New Roman"/>
          <w:sz w:val="24"/>
          <w:szCs w:val="24"/>
        </w:rPr>
        <w:t xml:space="preserve">Kişi ve kurumlardan gelen talep yazısı doğrultusunda değerli </w:t>
      </w:r>
      <w:proofErr w:type="gramStart"/>
      <w:r w:rsidR="00D365DF" w:rsidRPr="00310609">
        <w:rPr>
          <w:rFonts w:ascii="Times New Roman" w:hAnsi="Times New Roman"/>
          <w:sz w:val="24"/>
          <w:szCs w:val="24"/>
        </w:rPr>
        <w:t>kağıt</w:t>
      </w:r>
      <w:proofErr w:type="gramEnd"/>
      <w:r w:rsidR="00D365DF" w:rsidRPr="00310609">
        <w:rPr>
          <w:rFonts w:ascii="Times New Roman" w:hAnsi="Times New Roman"/>
          <w:sz w:val="24"/>
          <w:szCs w:val="24"/>
        </w:rPr>
        <w:t xml:space="preserve"> ambarından talep edilen </w:t>
      </w:r>
      <w:r w:rsidR="005477C6">
        <w:rPr>
          <w:rFonts w:ascii="Times New Roman" w:hAnsi="Times New Roman"/>
          <w:sz w:val="24"/>
          <w:szCs w:val="24"/>
        </w:rPr>
        <w:t>değerli</w:t>
      </w:r>
      <w:r w:rsidR="00D365DF" w:rsidRPr="00310609">
        <w:rPr>
          <w:rFonts w:ascii="Times New Roman" w:hAnsi="Times New Roman"/>
          <w:sz w:val="24"/>
          <w:szCs w:val="24"/>
        </w:rPr>
        <w:t xml:space="preserve"> kağıtların mevcudiyeti ve yeterliliği kontrol edilir. Eğer ambardaki değerli </w:t>
      </w:r>
      <w:proofErr w:type="gramStart"/>
      <w:r w:rsidR="00D365DF" w:rsidRPr="00310609">
        <w:rPr>
          <w:rFonts w:ascii="Times New Roman" w:hAnsi="Times New Roman"/>
          <w:sz w:val="24"/>
          <w:szCs w:val="24"/>
        </w:rPr>
        <w:t>kağıtlar</w:t>
      </w:r>
      <w:proofErr w:type="gramEnd"/>
      <w:r w:rsidR="00D365DF" w:rsidRPr="00310609">
        <w:rPr>
          <w:rFonts w:ascii="Times New Roman" w:hAnsi="Times New Roman"/>
          <w:sz w:val="24"/>
          <w:szCs w:val="24"/>
        </w:rPr>
        <w:t>, talebi karşıl</w:t>
      </w:r>
      <w:r w:rsidR="00D365DF">
        <w:rPr>
          <w:rFonts w:ascii="Times New Roman" w:hAnsi="Times New Roman"/>
          <w:sz w:val="24"/>
          <w:szCs w:val="24"/>
        </w:rPr>
        <w:t xml:space="preserve">amıyorsa </w:t>
      </w:r>
      <w:r w:rsidR="005477C6">
        <w:rPr>
          <w:rFonts w:ascii="Times New Roman" w:hAnsi="Times New Roman"/>
          <w:sz w:val="24"/>
          <w:szCs w:val="24"/>
        </w:rPr>
        <w:t xml:space="preserve">Darphane Saymanlık Müdürlüğünden </w:t>
      </w:r>
      <w:r w:rsidR="00D365DF" w:rsidRPr="00310609">
        <w:rPr>
          <w:rFonts w:ascii="Times New Roman" w:hAnsi="Times New Roman"/>
          <w:sz w:val="24"/>
          <w:szCs w:val="24"/>
        </w:rPr>
        <w:t xml:space="preserve">yeteri kadar </w:t>
      </w:r>
      <w:r w:rsidR="005477C6">
        <w:rPr>
          <w:rFonts w:ascii="Times New Roman" w:hAnsi="Times New Roman"/>
          <w:sz w:val="24"/>
          <w:szCs w:val="24"/>
        </w:rPr>
        <w:t>değerli kağıt</w:t>
      </w:r>
      <w:r w:rsidR="00D365DF" w:rsidRPr="00310609">
        <w:rPr>
          <w:rFonts w:ascii="Times New Roman" w:hAnsi="Times New Roman"/>
          <w:sz w:val="24"/>
          <w:szCs w:val="24"/>
        </w:rPr>
        <w:t xml:space="preserve"> talep edilir.</w:t>
      </w:r>
      <w:r w:rsidR="00D365DF">
        <w:rPr>
          <w:rFonts w:ascii="Times New Roman" w:hAnsi="Times New Roman"/>
          <w:sz w:val="24"/>
          <w:szCs w:val="24"/>
        </w:rPr>
        <w:t xml:space="preserve"> </w:t>
      </w:r>
      <w:r w:rsidR="005477C6">
        <w:rPr>
          <w:rFonts w:ascii="Times New Roman" w:hAnsi="Times New Roman"/>
          <w:sz w:val="24"/>
          <w:szCs w:val="24"/>
        </w:rPr>
        <w:t xml:space="preserve">Ambardaki değerli </w:t>
      </w:r>
      <w:proofErr w:type="gramStart"/>
      <w:r w:rsidR="005477C6">
        <w:rPr>
          <w:rFonts w:ascii="Times New Roman" w:hAnsi="Times New Roman"/>
          <w:sz w:val="24"/>
          <w:szCs w:val="24"/>
        </w:rPr>
        <w:t>kağıt</w:t>
      </w:r>
      <w:proofErr w:type="gramEnd"/>
      <w:r w:rsidR="005477C6">
        <w:rPr>
          <w:rFonts w:ascii="Times New Roman" w:hAnsi="Times New Roman"/>
          <w:sz w:val="24"/>
          <w:szCs w:val="24"/>
        </w:rPr>
        <w:t xml:space="preserve"> miktarı yeterli ise </w:t>
      </w:r>
      <w:r w:rsidR="00D365DF" w:rsidRPr="00310609">
        <w:rPr>
          <w:rFonts w:ascii="Times New Roman" w:hAnsi="Times New Roman"/>
          <w:sz w:val="24"/>
          <w:szCs w:val="24"/>
        </w:rPr>
        <w:t>Değerli kağıt talebinde bulunan yetkili personeli</w:t>
      </w:r>
      <w:r w:rsidR="005477C6">
        <w:rPr>
          <w:rFonts w:ascii="Times New Roman" w:hAnsi="Times New Roman"/>
          <w:sz w:val="24"/>
          <w:szCs w:val="24"/>
        </w:rPr>
        <w:t>n</w:t>
      </w:r>
      <w:r w:rsidR="00D365DF" w:rsidRPr="00310609">
        <w:rPr>
          <w:rFonts w:ascii="Times New Roman" w:hAnsi="Times New Roman"/>
          <w:sz w:val="24"/>
          <w:szCs w:val="24"/>
        </w:rPr>
        <w:t xml:space="preserve"> daha önceden aldığı değerli kağıt miktarı say2000i kayıtlarından kontrol edilir. Eğer yeteri kadar değerli </w:t>
      </w:r>
      <w:proofErr w:type="gramStart"/>
      <w:r w:rsidR="00D365DF" w:rsidRPr="00310609">
        <w:rPr>
          <w:rFonts w:ascii="Times New Roman" w:hAnsi="Times New Roman"/>
          <w:sz w:val="24"/>
          <w:szCs w:val="24"/>
        </w:rPr>
        <w:t>kağıt</w:t>
      </w:r>
      <w:proofErr w:type="gramEnd"/>
      <w:r w:rsidR="00D365DF" w:rsidRPr="00310609">
        <w:rPr>
          <w:rFonts w:ascii="Times New Roman" w:hAnsi="Times New Roman"/>
          <w:sz w:val="24"/>
          <w:szCs w:val="24"/>
        </w:rPr>
        <w:t xml:space="preserve"> var ise değerli kağıt talebi reddedilir.</w:t>
      </w:r>
      <w:r w:rsidR="00D365DF">
        <w:rPr>
          <w:rFonts w:ascii="Times New Roman" w:hAnsi="Times New Roman"/>
          <w:sz w:val="24"/>
          <w:szCs w:val="24"/>
        </w:rPr>
        <w:t xml:space="preserve"> </w:t>
      </w:r>
      <w:r w:rsidR="00D365DF" w:rsidRPr="00310609">
        <w:rPr>
          <w:rFonts w:ascii="Times New Roman" w:hAnsi="Times New Roman"/>
          <w:sz w:val="24"/>
          <w:szCs w:val="24"/>
        </w:rPr>
        <w:t xml:space="preserve">Yetkili personelin talep yazısı ile birlikte varsa bildirdiği değerli </w:t>
      </w:r>
      <w:proofErr w:type="gramStart"/>
      <w:r w:rsidR="00D365DF" w:rsidRPr="00310609">
        <w:rPr>
          <w:rFonts w:ascii="Times New Roman" w:hAnsi="Times New Roman"/>
          <w:sz w:val="24"/>
          <w:szCs w:val="24"/>
        </w:rPr>
        <w:t>kağıt</w:t>
      </w:r>
      <w:proofErr w:type="gramEnd"/>
      <w:r w:rsidR="00D365DF" w:rsidRPr="00310609">
        <w:rPr>
          <w:rFonts w:ascii="Times New Roman" w:hAnsi="Times New Roman"/>
          <w:sz w:val="24"/>
          <w:szCs w:val="24"/>
        </w:rPr>
        <w:t xml:space="preserve"> satışı hasılası nakden tahsil edilir ve tahsil edilen tutarlara ilişkin değerli kağıtlar zimmetinden düşülür.</w:t>
      </w:r>
      <w:r w:rsidR="00D365DF">
        <w:rPr>
          <w:rFonts w:ascii="Times New Roman" w:hAnsi="Times New Roman"/>
          <w:sz w:val="24"/>
          <w:szCs w:val="24"/>
        </w:rPr>
        <w:t xml:space="preserve"> </w:t>
      </w:r>
      <w:r w:rsidR="00D365DF" w:rsidRPr="00310609">
        <w:rPr>
          <w:rFonts w:ascii="Times New Roman" w:hAnsi="Times New Roman"/>
          <w:sz w:val="24"/>
          <w:szCs w:val="24"/>
        </w:rPr>
        <w:t xml:space="preserve">Değerli kağıtları teslim eden ve teslim alanın adları ile evrak adetleri, tarihi, seri sıra numaraları belirtilen iki suret tutanak </w:t>
      </w:r>
      <w:proofErr w:type="gramStart"/>
      <w:r w:rsidR="00D365DF" w:rsidRPr="00310609">
        <w:rPr>
          <w:rFonts w:ascii="Times New Roman" w:hAnsi="Times New Roman"/>
          <w:sz w:val="24"/>
          <w:szCs w:val="24"/>
        </w:rPr>
        <w:t>düzenlenerek  bir</w:t>
      </w:r>
      <w:proofErr w:type="gramEnd"/>
      <w:r w:rsidR="00D365DF" w:rsidRPr="00310609">
        <w:rPr>
          <w:rFonts w:ascii="Times New Roman" w:hAnsi="Times New Roman"/>
          <w:sz w:val="24"/>
          <w:szCs w:val="24"/>
        </w:rPr>
        <w:t xml:space="preserve"> nüshası teslim alana verilir, bir nüshası da muhasebe biriminde muhafaza edilir.</w:t>
      </w:r>
      <w:r w:rsidR="00D365DF">
        <w:rPr>
          <w:rFonts w:ascii="Times New Roman" w:hAnsi="Times New Roman"/>
          <w:sz w:val="24"/>
          <w:szCs w:val="24"/>
        </w:rPr>
        <w:t xml:space="preserve"> </w:t>
      </w:r>
      <w:r w:rsidR="00D365DF" w:rsidRPr="00310609">
        <w:rPr>
          <w:rFonts w:ascii="Times New Roman" w:hAnsi="Times New Roman"/>
          <w:sz w:val="24"/>
          <w:szCs w:val="24"/>
        </w:rPr>
        <w:t xml:space="preserve">Düzenlenen tutanaklar ile tahsil edilen değerli </w:t>
      </w:r>
      <w:proofErr w:type="gramStart"/>
      <w:r w:rsidR="00D365DF" w:rsidRPr="00310609">
        <w:rPr>
          <w:rFonts w:ascii="Times New Roman" w:hAnsi="Times New Roman"/>
          <w:sz w:val="24"/>
          <w:szCs w:val="24"/>
        </w:rPr>
        <w:t>kağıt</w:t>
      </w:r>
      <w:proofErr w:type="gramEnd"/>
      <w:r w:rsidR="00D365DF" w:rsidRPr="00310609">
        <w:rPr>
          <w:rFonts w:ascii="Times New Roman" w:hAnsi="Times New Roman"/>
          <w:sz w:val="24"/>
          <w:szCs w:val="24"/>
        </w:rPr>
        <w:t xml:space="preserve"> bedellerine ilişkin muhasebe işlem fişi yetkililerce imzalanarak onaylanır. Böylece</w:t>
      </w:r>
      <w:r w:rsidR="00D365DF">
        <w:rPr>
          <w:rFonts w:ascii="Times New Roman" w:hAnsi="Times New Roman"/>
          <w:sz w:val="24"/>
          <w:szCs w:val="24"/>
        </w:rPr>
        <w:t xml:space="preserve"> </w:t>
      </w:r>
      <w:r w:rsidR="00D365DF" w:rsidRPr="00310609">
        <w:rPr>
          <w:rFonts w:ascii="Times New Roman" w:hAnsi="Times New Roman"/>
          <w:sz w:val="24"/>
          <w:szCs w:val="24"/>
        </w:rPr>
        <w:t xml:space="preserve">değerli </w:t>
      </w:r>
      <w:proofErr w:type="gramStart"/>
      <w:r w:rsidR="00D365DF" w:rsidRPr="00310609">
        <w:rPr>
          <w:rFonts w:ascii="Times New Roman" w:hAnsi="Times New Roman"/>
          <w:sz w:val="24"/>
          <w:szCs w:val="24"/>
        </w:rPr>
        <w:t>kağıt</w:t>
      </w:r>
      <w:proofErr w:type="gramEnd"/>
      <w:r w:rsidR="00D365DF" w:rsidRPr="00310609">
        <w:rPr>
          <w:rFonts w:ascii="Times New Roman" w:hAnsi="Times New Roman"/>
          <w:sz w:val="24"/>
          <w:szCs w:val="24"/>
        </w:rPr>
        <w:t xml:space="preserve"> teslim edilmiş olur.</w:t>
      </w:r>
    </w:p>
    <w:p w:rsidR="00D365DF" w:rsidRDefault="005477C6" w:rsidP="00D365D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M</w:t>
      </w:r>
      <w:r w:rsidR="00D365DF" w:rsidRPr="004B5EC9">
        <w:rPr>
          <w:rFonts w:ascii="Times New Roman" w:hAnsi="Times New Roman"/>
          <w:sz w:val="24"/>
          <w:szCs w:val="24"/>
        </w:rPr>
        <w:t>er</w:t>
      </w:r>
      <w:r w:rsidR="00D365DF">
        <w:rPr>
          <w:rFonts w:ascii="Times New Roman" w:hAnsi="Times New Roman"/>
          <w:sz w:val="24"/>
          <w:szCs w:val="24"/>
        </w:rPr>
        <w:t>k</w:t>
      </w:r>
      <w:r w:rsidR="00D365DF" w:rsidRPr="004B5EC9">
        <w:rPr>
          <w:rFonts w:ascii="Times New Roman" w:hAnsi="Times New Roman"/>
          <w:sz w:val="24"/>
          <w:szCs w:val="24"/>
        </w:rPr>
        <w:t>ezi yönetim kapsamındaki kurumlarda görevli muha</w:t>
      </w:r>
      <w:r w:rsidR="00D365DF">
        <w:rPr>
          <w:rFonts w:ascii="Times New Roman" w:hAnsi="Times New Roman"/>
          <w:sz w:val="24"/>
          <w:szCs w:val="24"/>
        </w:rPr>
        <w:t>sebe yetkilisi mutemetleri ile m</w:t>
      </w:r>
      <w:r w:rsidR="00D365DF" w:rsidRPr="004B5EC9">
        <w:rPr>
          <w:rFonts w:ascii="Times New Roman" w:hAnsi="Times New Roman"/>
          <w:sz w:val="24"/>
          <w:szCs w:val="24"/>
        </w:rPr>
        <w:t xml:space="preserve">ahalli idareler ve muhtarların değerli </w:t>
      </w:r>
      <w:proofErr w:type="gramStart"/>
      <w:r w:rsidR="00D365DF" w:rsidRPr="004B5EC9">
        <w:rPr>
          <w:rFonts w:ascii="Times New Roman" w:hAnsi="Times New Roman"/>
          <w:sz w:val="24"/>
          <w:szCs w:val="24"/>
        </w:rPr>
        <w:t>kağıt</w:t>
      </w:r>
      <w:proofErr w:type="gramEnd"/>
      <w:r w:rsidR="00D365DF" w:rsidRPr="004B5EC9">
        <w:rPr>
          <w:rFonts w:ascii="Times New Roman" w:hAnsi="Times New Roman"/>
          <w:sz w:val="24"/>
          <w:szCs w:val="24"/>
        </w:rPr>
        <w:t xml:space="preserve"> ihtiyaçları</w:t>
      </w:r>
      <w:r w:rsidR="002026A5">
        <w:rPr>
          <w:rFonts w:ascii="Times New Roman" w:hAnsi="Times New Roman"/>
          <w:sz w:val="24"/>
          <w:szCs w:val="24"/>
        </w:rPr>
        <w:t>nı karşılayan</w:t>
      </w:r>
      <w:r w:rsidR="00D365DF" w:rsidRPr="004B5EC9">
        <w:rPr>
          <w:rFonts w:ascii="Times New Roman" w:hAnsi="Times New Roman"/>
          <w:sz w:val="24"/>
          <w:szCs w:val="24"/>
        </w:rPr>
        <w:t xml:space="preserve"> ilçe muhasebe birimleri ile muhasebe müdürlüğünde yer alan veznedarların değerli kağıt talepleri il büyük ambar sorumluluğu nedeniyle il muhasebe birimleri tarafından karşılandığından bu kağıtlara ihtiyaç duyan birimler talep oluşması halinde yazı ile </w:t>
      </w:r>
      <w:r w:rsidR="002026A5">
        <w:rPr>
          <w:rFonts w:ascii="Times New Roman" w:hAnsi="Times New Roman"/>
          <w:sz w:val="24"/>
          <w:szCs w:val="24"/>
        </w:rPr>
        <w:t>M</w:t>
      </w:r>
      <w:r w:rsidR="00D365DF" w:rsidRPr="004B5EC9">
        <w:rPr>
          <w:rFonts w:ascii="Times New Roman" w:hAnsi="Times New Roman"/>
          <w:sz w:val="24"/>
          <w:szCs w:val="24"/>
        </w:rPr>
        <w:t xml:space="preserve">uhasebe </w:t>
      </w:r>
      <w:r w:rsidR="002026A5">
        <w:rPr>
          <w:rFonts w:ascii="Times New Roman" w:hAnsi="Times New Roman"/>
          <w:sz w:val="24"/>
          <w:szCs w:val="24"/>
        </w:rPr>
        <w:t>Müdürlüğüne</w:t>
      </w:r>
      <w:r w:rsidR="00D365DF" w:rsidRPr="004B5EC9">
        <w:rPr>
          <w:rFonts w:ascii="Times New Roman" w:hAnsi="Times New Roman"/>
          <w:sz w:val="24"/>
          <w:szCs w:val="24"/>
        </w:rPr>
        <w:t xml:space="preserve"> başvuru</w:t>
      </w:r>
      <w:r w:rsidR="002026A5">
        <w:rPr>
          <w:rFonts w:ascii="Times New Roman" w:hAnsi="Times New Roman"/>
          <w:sz w:val="24"/>
          <w:szCs w:val="24"/>
        </w:rPr>
        <w:t>rlar</w:t>
      </w:r>
      <w:r w:rsidR="00D365DF" w:rsidRPr="004B5EC9">
        <w:rPr>
          <w:rFonts w:ascii="Times New Roman" w:hAnsi="Times New Roman"/>
          <w:sz w:val="24"/>
          <w:szCs w:val="24"/>
        </w:rPr>
        <w:t xml:space="preserve">. Buna ilişkin </w:t>
      </w:r>
      <w:r w:rsidR="002026A5" w:rsidRPr="004B5EC9">
        <w:rPr>
          <w:rFonts w:ascii="Times New Roman" w:hAnsi="Times New Roman"/>
          <w:sz w:val="24"/>
          <w:szCs w:val="24"/>
        </w:rPr>
        <w:t xml:space="preserve">Değerli </w:t>
      </w:r>
      <w:proofErr w:type="gramStart"/>
      <w:r w:rsidR="002026A5" w:rsidRPr="004B5EC9">
        <w:rPr>
          <w:rFonts w:ascii="Times New Roman" w:hAnsi="Times New Roman"/>
          <w:sz w:val="24"/>
          <w:szCs w:val="24"/>
        </w:rPr>
        <w:t>Kağıt</w:t>
      </w:r>
      <w:proofErr w:type="gramEnd"/>
      <w:r w:rsidR="002026A5" w:rsidRPr="004B5EC9">
        <w:rPr>
          <w:rFonts w:ascii="Times New Roman" w:hAnsi="Times New Roman"/>
          <w:sz w:val="24"/>
          <w:szCs w:val="24"/>
        </w:rPr>
        <w:t xml:space="preserve"> İsteme Gönderme Teslim Alma Fişi </w:t>
      </w:r>
      <w:r w:rsidR="00D365DF" w:rsidRPr="004B5EC9">
        <w:rPr>
          <w:rFonts w:ascii="Times New Roman" w:hAnsi="Times New Roman"/>
          <w:sz w:val="24"/>
          <w:szCs w:val="24"/>
        </w:rPr>
        <w:t>düzenlenir.</w:t>
      </w:r>
      <w:r w:rsidR="00D365DF">
        <w:rPr>
          <w:rFonts w:ascii="Times New Roman" w:hAnsi="Times New Roman"/>
          <w:sz w:val="24"/>
          <w:szCs w:val="24"/>
        </w:rPr>
        <w:t xml:space="preserve"> </w:t>
      </w:r>
      <w:r w:rsidR="00D365DF" w:rsidRPr="004B5EC9">
        <w:rPr>
          <w:rFonts w:ascii="Times New Roman" w:hAnsi="Times New Roman"/>
          <w:sz w:val="24"/>
          <w:szCs w:val="24"/>
        </w:rPr>
        <w:t xml:space="preserve">Birimlerden gelen talep yazısı doğrultusunda değerli </w:t>
      </w:r>
      <w:proofErr w:type="gramStart"/>
      <w:r w:rsidR="00D365DF" w:rsidRPr="004B5EC9">
        <w:rPr>
          <w:rFonts w:ascii="Times New Roman" w:hAnsi="Times New Roman"/>
          <w:sz w:val="24"/>
          <w:szCs w:val="24"/>
        </w:rPr>
        <w:t>kağıt</w:t>
      </w:r>
      <w:proofErr w:type="gramEnd"/>
      <w:r w:rsidR="00D365DF" w:rsidRPr="004B5EC9">
        <w:rPr>
          <w:rFonts w:ascii="Times New Roman" w:hAnsi="Times New Roman"/>
          <w:sz w:val="24"/>
          <w:szCs w:val="24"/>
        </w:rPr>
        <w:t xml:space="preserve"> ambarından talep edilen basılı kağıtların mevcudiyeti ve yeterliliği kontrol edilir. Eğer ambardaki </w:t>
      </w:r>
      <w:proofErr w:type="gramStart"/>
      <w:r w:rsidR="00D365DF" w:rsidRPr="004B5EC9">
        <w:rPr>
          <w:rFonts w:ascii="Times New Roman" w:hAnsi="Times New Roman"/>
          <w:sz w:val="24"/>
          <w:szCs w:val="24"/>
        </w:rPr>
        <w:t>kağıtlar</w:t>
      </w:r>
      <w:proofErr w:type="gramEnd"/>
      <w:r w:rsidR="00D365DF" w:rsidRPr="004B5EC9">
        <w:rPr>
          <w:rFonts w:ascii="Times New Roman" w:hAnsi="Times New Roman"/>
          <w:sz w:val="24"/>
          <w:szCs w:val="24"/>
        </w:rPr>
        <w:t xml:space="preserve">, talebi karşılamıyorsa </w:t>
      </w:r>
      <w:r>
        <w:rPr>
          <w:rFonts w:ascii="Times New Roman" w:hAnsi="Times New Roman"/>
          <w:sz w:val="24"/>
          <w:szCs w:val="24"/>
        </w:rPr>
        <w:t xml:space="preserve">değerli kağıtlar </w:t>
      </w:r>
      <w:r w:rsidR="00D365DF" w:rsidRPr="004B5EC9">
        <w:rPr>
          <w:rFonts w:ascii="Times New Roman" w:hAnsi="Times New Roman"/>
          <w:sz w:val="24"/>
          <w:szCs w:val="24"/>
        </w:rPr>
        <w:t xml:space="preserve">resmi yazı ile </w:t>
      </w:r>
      <w:r w:rsidR="002026A5">
        <w:rPr>
          <w:rFonts w:ascii="Times New Roman" w:hAnsi="Times New Roman"/>
          <w:sz w:val="24"/>
          <w:szCs w:val="24"/>
        </w:rPr>
        <w:t>Darphane Saymanlık Müdürlüğüne b</w:t>
      </w:r>
      <w:r w:rsidR="00D365DF" w:rsidRPr="004B5EC9">
        <w:rPr>
          <w:rFonts w:ascii="Times New Roman" w:hAnsi="Times New Roman"/>
          <w:sz w:val="24"/>
          <w:szCs w:val="24"/>
        </w:rPr>
        <w:t xml:space="preserve">ildirilir ve yeteri kadar </w:t>
      </w:r>
      <w:r w:rsidR="002026A5">
        <w:rPr>
          <w:rFonts w:ascii="Times New Roman" w:hAnsi="Times New Roman"/>
          <w:sz w:val="24"/>
          <w:szCs w:val="24"/>
        </w:rPr>
        <w:t>değerli kağıt</w:t>
      </w:r>
      <w:r w:rsidR="00D365DF" w:rsidRPr="004B5EC9">
        <w:rPr>
          <w:rFonts w:ascii="Times New Roman" w:hAnsi="Times New Roman"/>
          <w:sz w:val="24"/>
          <w:szCs w:val="24"/>
        </w:rPr>
        <w:t xml:space="preserve"> talep edilir.</w:t>
      </w:r>
      <w:r w:rsidR="00D365DF">
        <w:rPr>
          <w:rFonts w:ascii="Times New Roman" w:hAnsi="Times New Roman"/>
          <w:sz w:val="24"/>
          <w:szCs w:val="24"/>
        </w:rPr>
        <w:t xml:space="preserve"> </w:t>
      </w:r>
      <w:r w:rsidR="00D365DF" w:rsidRPr="004B5EC9">
        <w:rPr>
          <w:rFonts w:ascii="Times New Roman" w:hAnsi="Times New Roman"/>
          <w:sz w:val="24"/>
          <w:szCs w:val="24"/>
        </w:rPr>
        <w:t xml:space="preserve">Birimlerden gelen İsteme/Gönderme/Teslim Alma Fişindeki bilgiler ile </w:t>
      </w:r>
      <w:proofErr w:type="gramStart"/>
      <w:r w:rsidR="00D365DF" w:rsidRPr="004B5EC9">
        <w:rPr>
          <w:rFonts w:ascii="Times New Roman" w:hAnsi="Times New Roman"/>
          <w:sz w:val="24"/>
          <w:szCs w:val="24"/>
        </w:rPr>
        <w:t>değerli  kağıdın</w:t>
      </w:r>
      <w:proofErr w:type="gramEnd"/>
      <w:r w:rsidR="00D365DF" w:rsidRPr="004B5EC9">
        <w:rPr>
          <w:rFonts w:ascii="Times New Roman" w:hAnsi="Times New Roman"/>
          <w:sz w:val="24"/>
          <w:szCs w:val="24"/>
        </w:rPr>
        <w:t xml:space="preserve"> yeterli olması halinde teslim alacak yetkili personele ilişkin bilgiler kontrol edilir.</w:t>
      </w:r>
      <w:r w:rsidR="00D365DF">
        <w:rPr>
          <w:rFonts w:ascii="Times New Roman" w:hAnsi="Times New Roman"/>
          <w:sz w:val="24"/>
          <w:szCs w:val="24"/>
        </w:rPr>
        <w:t xml:space="preserve"> </w:t>
      </w:r>
      <w:r w:rsidR="002026A5">
        <w:rPr>
          <w:rFonts w:ascii="Times New Roman" w:hAnsi="Times New Roman"/>
          <w:sz w:val="24"/>
          <w:szCs w:val="24"/>
        </w:rPr>
        <w:t>D</w:t>
      </w:r>
      <w:r w:rsidR="00D365DF" w:rsidRPr="004B5EC9">
        <w:rPr>
          <w:rFonts w:ascii="Times New Roman" w:hAnsi="Times New Roman"/>
          <w:sz w:val="24"/>
          <w:szCs w:val="24"/>
        </w:rPr>
        <w:t xml:space="preserve">eğerli </w:t>
      </w:r>
      <w:proofErr w:type="gramStart"/>
      <w:r w:rsidR="00D365DF" w:rsidRPr="004B5EC9">
        <w:rPr>
          <w:rFonts w:ascii="Times New Roman" w:hAnsi="Times New Roman"/>
          <w:sz w:val="24"/>
          <w:szCs w:val="24"/>
        </w:rPr>
        <w:t>kağıt</w:t>
      </w:r>
      <w:proofErr w:type="gramEnd"/>
      <w:r w:rsidR="00D365DF" w:rsidRPr="004B5EC9">
        <w:rPr>
          <w:rFonts w:ascii="Times New Roman" w:hAnsi="Times New Roman"/>
          <w:sz w:val="24"/>
          <w:szCs w:val="24"/>
        </w:rPr>
        <w:t xml:space="preserve"> isteme gönderme teslim alma fişi görevlilerce imzalanır ve onaylanır.</w:t>
      </w:r>
      <w:r w:rsidR="00D365DF">
        <w:rPr>
          <w:rFonts w:ascii="Times New Roman" w:hAnsi="Times New Roman"/>
          <w:sz w:val="24"/>
          <w:szCs w:val="24"/>
        </w:rPr>
        <w:t xml:space="preserve"> </w:t>
      </w:r>
      <w:r w:rsidR="00D365DF" w:rsidRPr="004B5EC9">
        <w:rPr>
          <w:rFonts w:ascii="Times New Roman" w:hAnsi="Times New Roman"/>
          <w:sz w:val="24"/>
          <w:szCs w:val="24"/>
        </w:rPr>
        <w:t xml:space="preserve">Düzenlenen tutanaklar ile yola verilen değerli </w:t>
      </w:r>
      <w:proofErr w:type="gramStart"/>
      <w:r w:rsidR="00D365DF" w:rsidRPr="004B5EC9">
        <w:rPr>
          <w:rFonts w:ascii="Times New Roman" w:hAnsi="Times New Roman"/>
          <w:sz w:val="24"/>
          <w:szCs w:val="24"/>
        </w:rPr>
        <w:t>kağıt</w:t>
      </w:r>
      <w:proofErr w:type="gramEnd"/>
      <w:r w:rsidR="00D365DF" w:rsidRPr="004B5EC9">
        <w:rPr>
          <w:rFonts w:ascii="Times New Roman" w:hAnsi="Times New Roman"/>
          <w:sz w:val="24"/>
          <w:szCs w:val="24"/>
        </w:rPr>
        <w:t xml:space="preserve"> bedellerine ilişkin muhasebe işlem fişi yetkililerce imzalanarak onaylanır. Böylece değerli </w:t>
      </w:r>
      <w:proofErr w:type="gramStart"/>
      <w:r w:rsidR="00D365DF" w:rsidRPr="004B5EC9">
        <w:rPr>
          <w:rFonts w:ascii="Times New Roman" w:hAnsi="Times New Roman"/>
          <w:sz w:val="24"/>
          <w:szCs w:val="24"/>
        </w:rPr>
        <w:t>kağıt</w:t>
      </w:r>
      <w:proofErr w:type="gramEnd"/>
      <w:r w:rsidR="00D365DF" w:rsidRPr="004B5EC9">
        <w:rPr>
          <w:rFonts w:ascii="Times New Roman" w:hAnsi="Times New Roman"/>
          <w:sz w:val="24"/>
          <w:szCs w:val="24"/>
        </w:rPr>
        <w:t xml:space="preserve"> teslim edilmiş olur.</w:t>
      </w:r>
    </w:p>
    <w:p w:rsidR="002026A5" w:rsidRDefault="002026A5" w:rsidP="00D365DF">
      <w:pPr>
        <w:autoSpaceDE w:val="0"/>
        <w:autoSpaceDN w:val="0"/>
        <w:adjustRightInd w:val="0"/>
        <w:spacing w:after="0" w:line="240" w:lineRule="auto"/>
        <w:ind w:firstLine="708"/>
        <w:jc w:val="both"/>
        <w:rPr>
          <w:rFonts w:ascii="Times New Roman" w:hAnsi="Times New Roman"/>
          <w:sz w:val="24"/>
          <w:szCs w:val="24"/>
        </w:rPr>
      </w:pPr>
    </w:p>
    <w:p w:rsidR="00DB0E98" w:rsidRDefault="002026A5" w:rsidP="00DB0E98">
      <w:pPr>
        <w:autoSpaceDE w:val="0"/>
        <w:autoSpaceDN w:val="0"/>
        <w:adjustRightInd w:val="0"/>
        <w:spacing w:after="0" w:line="240" w:lineRule="auto"/>
        <w:ind w:firstLine="708"/>
        <w:jc w:val="both"/>
        <w:rPr>
          <w:rFonts w:ascii="Times New Roman" w:hAnsi="Times New Roman"/>
          <w:sz w:val="24"/>
          <w:szCs w:val="24"/>
        </w:rPr>
      </w:pPr>
      <w:r w:rsidRPr="002026A5">
        <w:rPr>
          <w:rFonts w:ascii="Times New Roman" w:hAnsi="Times New Roman"/>
          <w:b/>
          <w:sz w:val="24"/>
          <w:szCs w:val="24"/>
        </w:rPr>
        <w:t>9.3.3-</w:t>
      </w:r>
      <w:r>
        <w:rPr>
          <w:rFonts w:ascii="Times New Roman" w:hAnsi="Times New Roman"/>
          <w:b/>
          <w:sz w:val="24"/>
          <w:szCs w:val="24"/>
        </w:rPr>
        <w:t xml:space="preserve"> </w:t>
      </w:r>
      <w:r w:rsidRPr="002026A5">
        <w:rPr>
          <w:rFonts w:ascii="Times New Roman" w:hAnsi="Times New Roman"/>
          <w:b/>
          <w:sz w:val="24"/>
          <w:szCs w:val="24"/>
        </w:rPr>
        <w:t>Teminat Mektupları İşlemleri</w:t>
      </w:r>
      <w:r>
        <w:rPr>
          <w:rFonts w:ascii="Times New Roman" w:hAnsi="Times New Roman"/>
          <w:b/>
          <w:sz w:val="24"/>
          <w:szCs w:val="24"/>
        </w:rPr>
        <w:t xml:space="preserve">: </w:t>
      </w:r>
      <w:r w:rsidR="00DB0E98" w:rsidRPr="0042017F">
        <w:rPr>
          <w:rFonts w:ascii="Times New Roman" w:hAnsi="Times New Roman"/>
          <w:sz w:val="24"/>
          <w:szCs w:val="24"/>
        </w:rPr>
        <w:t>Merkezi Yönetim Kapsamındaki ha</w:t>
      </w:r>
      <w:r w:rsidR="00DB0E98">
        <w:rPr>
          <w:rFonts w:ascii="Times New Roman" w:hAnsi="Times New Roman"/>
          <w:sz w:val="24"/>
          <w:szCs w:val="24"/>
        </w:rPr>
        <w:t>rcama birimlerinin 4734 sayılı K</w:t>
      </w:r>
      <w:r w:rsidR="00DB0E98" w:rsidRPr="0042017F">
        <w:rPr>
          <w:rFonts w:ascii="Times New Roman" w:hAnsi="Times New Roman"/>
          <w:sz w:val="24"/>
          <w:szCs w:val="24"/>
        </w:rPr>
        <w:t>anun kapsamında yapacakları alımlar ile kurum ve kuruluşların 2886 sayılı kanun kapsamında yapacakları satış ve kiralamalar için hazine veznesinde muhafaza edilecek olan teminat mektupları muhasebe birimine gönderilir.</w:t>
      </w:r>
      <w:r w:rsidR="00DB0E98">
        <w:rPr>
          <w:rFonts w:ascii="Times New Roman" w:hAnsi="Times New Roman"/>
          <w:sz w:val="24"/>
          <w:szCs w:val="24"/>
        </w:rPr>
        <w:t xml:space="preserve"> </w:t>
      </w:r>
      <w:r w:rsidR="00DB0E98" w:rsidRPr="0042017F">
        <w:rPr>
          <w:rFonts w:ascii="Times New Roman" w:hAnsi="Times New Roman"/>
          <w:sz w:val="24"/>
          <w:szCs w:val="24"/>
        </w:rPr>
        <w:t>Teminat mektubunun muhafazasından sorumlu birim tarafından yapılan kontrollerde mektubun geçici veya kesin olup olmadığı, eki belge ve bilgilerin doğruluğu kontrol edilir.</w:t>
      </w:r>
      <w:r w:rsidR="00DB0E98">
        <w:rPr>
          <w:rFonts w:ascii="Times New Roman" w:hAnsi="Times New Roman"/>
          <w:sz w:val="24"/>
          <w:szCs w:val="24"/>
        </w:rPr>
        <w:t xml:space="preserve"> </w:t>
      </w:r>
      <w:r w:rsidR="00DB0E98" w:rsidRPr="0042017F">
        <w:rPr>
          <w:rFonts w:ascii="Times New Roman" w:hAnsi="Times New Roman"/>
          <w:sz w:val="24"/>
          <w:szCs w:val="24"/>
        </w:rPr>
        <w:t>Teslim alınan teminat mektubu hangi kurum tarafından yatırtıldığı, teyit yazısının olup olmadığı, yazı ile mektup</w:t>
      </w:r>
      <w:r w:rsidR="00DB0E98">
        <w:rPr>
          <w:rFonts w:ascii="Times New Roman" w:hAnsi="Times New Roman"/>
          <w:sz w:val="24"/>
          <w:szCs w:val="24"/>
        </w:rPr>
        <w:t xml:space="preserve"> </w:t>
      </w:r>
      <w:r w:rsidR="00DB0E98" w:rsidRPr="0042017F">
        <w:rPr>
          <w:rFonts w:ascii="Times New Roman" w:hAnsi="Times New Roman"/>
          <w:sz w:val="24"/>
          <w:szCs w:val="24"/>
        </w:rPr>
        <w:t>da geçen rakam ve bilgilerin doğruluğu, imza şekil ve muhteviyat olarak kontrol edilir. Doğru olan temina</w:t>
      </w:r>
      <w:r w:rsidR="00DB0E98">
        <w:rPr>
          <w:rFonts w:ascii="Times New Roman" w:hAnsi="Times New Roman"/>
          <w:sz w:val="24"/>
          <w:szCs w:val="24"/>
        </w:rPr>
        <w:t>t mektupları kayıtlara alınır. H</w:t>
      </w:r>
      <w:r w:rsidR="00DB0E98" w:rsidRPr="0042017F">
        <w:rPr>
          <w:rFonts w:ascii="Times New Roman" w:hAnsi="Times New Roman"/>
          <w:sz w:val="24"/>
          <w:szCs w:val="24"/>
        </w:rPr>
        <w:t>atalı olanlar ise iade edilir.</w:t>
      </w:r>
      <w:r w:rsidR="00DB0E98">
        <w:rPr>
          <w:rFonts w:ascii="Times New Roman" w:hAnsi="Times New Roman"/>
          <w:sz w:val="24"/>
          <w:szCs w:val="24"/>
        </w:rPr>
        <w:t xml:space="preserve"> </w:t>
      </w:r>
      <w:r w:rsidR="00DB0E98" w:rsidRPr="0042017F">
        <w:rPr>
          <w:rFonts w:ascii="Times New Roman" w:hAnsi="Times New Roman"/>
          <w:sz w:val="24"/>
          <w:szCs w:val="24"/>
        </w:rPr>
        <w:t>Doğruluğu kontrol edilen teminat mektupları muhasebe kayıtlarına alınarak muhasebeleştirilir. Muhasebe işlem fişi imzalanır.</w:t>
      </w:r>
      <w:r w:rsidR="00DB0E98">
        <w:rPr>
          <w:rFonts w:ascii="Times New Roman" w:hAnsi="Times New Roman"/>
          <w:sz w:val="24"/>
          <w:szCs w:val="24"/>
        </w:rPr>
        <w:t xml:space="preserve"> </w:t>
      </w:r>
      <w:r w:rsidR="00DB0E98" w:rsidRPr="0042017F">
        <w:rPr>
          <w:rFonts w:ascii="Times New Roman" w:hAnsi="Times New Roman"/>
          <w:sz w:val="24"/>
          <w:szCs w:val="24"/>
        </w:rPr>
        <w:t>Düzenlenen muhasebe işlem fişi muhasebe yetkilisince imzalanır ve onaylanır.</w:t>
      </w:r>
      <w:r w:rsidR="00DB0E98">
        <w:rPr>
          <w:rFonts w:ascii="Times New Roman" w:hAnsi="Times New Roman"/>
          <w:sz w:val="24"/>
          <w:szCs w:val="24"/>
        </w:rPr>
        <w:t xml:space="preserve"> </w:t>
      </w:r>
      <w:r w:rsidR="00DB0E98" w:rsidRPr="0042017F">
        <w:rPr>
          <w:rFonts w:ascii="Times New Roman" w:hAnsi="Times New Roman"/>
          <w:sz w:val="24"/>
          <w:szCs w:val="24"/>
        </w:rPr>
        <w:t>Veznedar tarafından düzenlenen alındının asıl sureti muhatabına teslim edilir. Teminat mektubu muhasebe birimince teslim alınmış olur.</w:t>
      </w:r>
    </w:p>
    <w:p w:rsidR="00DB0E98" w:rsidRDefault="00DB0E98" w:rsidP="00DB0E98">
      <w:pPr>
        <w:autoSpaceDE w:val="0"/>
        <w:autoSpaceDN w:val="0"/>
        <w:adjustRightInd w:val="0"/>
        <w:spacing w:after="0" w:line="240" w:lineRule="auto"/>
        <w:ind w:firstLine="708"/>
        <w:jc w:val="both"/>
        <w:rPr>
          <w:rFonts w:ascii="Times New Roman" w:hAnsi="Times New Roman"/>
          <w:sz w:val="24"/>
          <w:szCs w:val="24"/>
        </w:rPr>
      </w:pPr>
      <w:r w:rsidRPr="007B2139">
        <w:rPr>
          <w:rFonts w:ascii="Times New Roman" w:hAnsi="Times New Roman"/>
          <w:sz w:val="24"/>
          <w:szCs w:val="24"/>
        </w:rPr>
        <w:t>Merkezi Yönetim Kapsamındaki harcama birimlerin</w:t>
      </w:r>
      <w:r>
        <w:rPr>
          <w:rFonts w:ascii="Times New Roman" w:hAnsi="Times New Roman"/>
          <w:sz w:val="24"/>
          <w:szCs w:val="24"/>
        </w:rPr>
        <w:t>in 4734 sayılı K</w:t>
      </w:r>
      <w:r w:rsidRPr="007B2139">
        <w:rPr>
          <w:rFonts w:ascii="Times New Roman" w:hAnsi="Times New Roman"/>
          <w:sz w:val="24"/>
          <w:szCs w:val="24"/>
        </w:rPr>
        <w:t>anun kapsamında yapacakları alımlar ile kurum ve kuruluşların 2886 sayılı kanun kapsamında yapacakları satış ve kiralamalar için hazine veznesinde muhafaza edilen teminat mektuplarının iadesine ilişkin yazı ve ekleri muhasebe birimine gönderilir.</w:t>
      </w:r>
      <w:r>
        <w:rPr>
          <w:rFonts w:ascii="Times New Roman" w:hAnsi="Times New Roman"/>
          <w:sz w:val="24"/>
          <w:szCs w:val="24"/>
        </w:rPr>
        <w:t xml:space="preserve"> </w:t>
      </w:r>
      <w:r w:rsidRPr="007B2139">
        <w:rPr>
          <w:rFonts w:ascii="Times New Roman" w:hAnsi="Times New Roman"/>
          <w:sz w:val="24"/>
          <w:szCs w:val="24"/>
        </w:rPr>
        <w:t>Teminat mektubunun muhafazasından sorumlu birim tarafından yapılan kontrollerde iade edilecek mektubun geçici veya kesin olup olmadığı, eki belge ve bilgilerin doğruluğu kontrol edilir.</w:t>
      </w:r>
      <w:r>
        <w:rPr>
          <w:rFonts w:ascii="Times New Roman" w:hAnsi="Times New Roman"/>
          <w:sz w:val="24"/>
          <w:szCs w:val="24"/>
        </w:rPr>
        <w:t xml:space="preserve"> </w:t>
      </w:r>
      <w:r w:rsidRPr="007B2139">
        <w:rPr>
          <w:rFonts w:ascii="Times New Roman" w:hAnsi="Times New Roman"/>
          <w:sz w:val="24"/>
          <w:szCs w:val="24"/>
        </w:rPr>
        <w:t>Geçici teminat mektubu iadelerinde yazı ve alındı belgesinin, kesin teminat mektubu iadelerinde i</w:t>
      </w:r>
      <w:r>
        <w:rPr>
          <w:rFonts w:ascii="Times New Roman" w:hAnsi="Times New Roman"/>
          <w:sz w:val="24"/>
          <w:szCs w:val="24"/>
        </w:rPr>
        <w:t xml:space="preserve">se alındı yazı </w:t>
      </w:r>
      <w:proofErr w:type="spellStart"/>
      <w:r>
        <w:rPr>
          <w:rFonts w:ascii="Times New Roman" w:hAnsi="Times New Roman"/>
          <w:sz w:val="24"/>
          <w:szCs w:val="24"/>
        </w:rPr>
        <w:t>sgk</w:t>
      </w:r>
      <w:proofErr w:type="spellEnd"/>
      <w:r>
        <w:rPr>
          <w:rFonts w:ascii="Times New Roman" w:hAnsi="Times New Roman"/>
          <w:sz w:val="24"/>
          <w:szCs w:val="24"/>
        </w:rPr>
        <w:t xml:space="preserve"> ve vergi borç</w:t>
      </w:r>
      <w:r w:rsidRPr="007B2139">
        <w:rPr>
          <w:rFonts w:ascii="Times New Roman" w:hAnsi="Times New Roman"/>
          <w:sz w:val="24"/>
          <w:szCs w:val="24"/>
        </w:rPr>
        <w:t xml:space="preserve"> olmadığına dair resmi mühürlü belgelerin doğru ve tamam olup olmadığı kontrol edilir. İade için gerekli belgeleri eksik veya hatalı olanlar için iade işlemi yapılmaz. Gerekli düzeltmelerin yapılması için yazı yazılır ve iade talebi reddedilir.</w:t>
      </w:r>
      <w:r>
        <w:rPr>
          <w:rFonts w:ascii="Times New Roman" w:hAnsi="Times New Roman"/>
          <w:sz w:val="24"/>
          <w:szCs w:val="24"/>
        </w:rPr>
        <w:t xml:space="preserve"> </w:t>
      </w:r>
      <w:r w:rsidRPr="007B2139">
        <w:rPr>
          <w:rFonts w:ascii="Times New Roman" w:hAnsi="Times New Roman"/>
          <w:sz w:val="24"/>
          <w:szCs w:val="24"/>
        </w:rPr>
        <w:t>Doğruluğu kontrol edilen teminat mektupları muhasebe kayıtlarından çıkarılarak muhasebeleştirilir. Muhasebe işlem fişi imzalanır.</w:t>
      </w:r>
      <w:r>
        <w:rPr>
          <w:rFonts w:ascii="Times New Roman" w:hAnsi="Times New Roman"/>
          <w:sz w:val="24"/>
          <w:szCs w:val="24"/>
        </w:rPr>
        <w:t xml:space="preserve"> </w:t>
      </w:r>
      <w:r w:rsidRPr="007B2139">
        <w:rPr>
          <w:rFonts w:ascii="Times New Roman" w:hAnsi="Times New Roman"/>
          <w:sz w:val="24"/>
          <w:szCs w:val="24"/>
        </w:rPr>
        <w:t>Düzenlenen muhasebe işlem fişi muhasebe yetkilisince imzalanır ve onaylanır.</w:t>
      </w:r>
      <w:r>
        <w:rPr>
          <w:rFonts w:ascii="Times New Roman" w:hAnsi="Times New Roman"/>
          <w:sz w:val="24"/>
          <w:szCs w:val="24"/>
        </w:rPr>
        <w:t xml:space="preserve"> </w:t>
      </w:r>
      <w:r w:rsidRPr="007B2139">
        <w:rPr>
          <w:rFonts w:ascii="Times New Roman" w:hAnsi="Times New Roman"/>
          <w:sz w:val="24"/>
          <w:szCs w:val="24"/>
        </w:rPr>
        <w:t>Muhasebe biriminde muhafaza edilen teminat mektubu muhatabına teslim edilir.</w:t>
      </w:r>
      <w:r>
        <w:rPr>
          <w:rFonts w:ascii="Times New Roman" w:hAnsi="Times New Roman"/>
          <w:sz w:val="24"/>
          <w:szCs w:val="24"/>
        </w:rPr>
        <w:t xml:space="preserve"> </w:t>
      </w:r>
    </w:p>
    <w:p w:rsidR="00DB0E98" w:rsidRDefault="00DB0E98" w:rsidP="00DB0E98">
      <w:pPr>
        <w:autoSpaceDE w:val="0"/>
        <w:autoSpaceDN w:val="0"/>
        <w:adjustRightInd w:val="0"/>
        <w:spacing w:after="0" w:line="240" w:lineRule="auto"/>
        <w:ind w:firstLine="708"/>
        <w:jc w:val="both"/>
        <w:rPr>
          <w:rFonts w:ascii="Times New Roman" w:hAnsi="Times New Roman"/>
          <w:sz w:val="24"/>
          <w:szCs w:val="24"/>
        </w:rPr>
      </w:pPr>
    </w:p>
    <w:p w:rsidR="00DB0E98" w:rsidRPr="00296898" w:rsidRDefault="00DB0E98" w:rsidP="00DB0E98">
      <w:pPr>
        <w:autoSpaceDE w:val="0"/>
        <w:autoSpaceDN w:val="0"/>
        <w:adjustRightInd w:val="0"/>
        <w:spacing w:after="0" w:line="240" w:lineRule="auto"/>
        <w:ind w:firstLine="708"/>
        <w:jc w:val="both"/>
        <w:rPr>
          <w:rFonts w:ascii="Times New Roman" w:hAnsi="Times New Roman"/>
          <w:sz w:val="24"/>
          <w:szCs w:val="24"/>
        </w:rPr>
      </w:pPr>
      <w:r w:rsidRPr="00DB0E98">
        <w:rPr>
          <w:rFonts w:ascii="Times New Roman" w:hAnsi="Times New Roman"/>
          <w:b/>
          <w:sz w:val="24"/>
          <w:szCs w:val="24"/>
        </w:rPr>
        <w:t>9.3.4- Ödeme İşlemleri:</w:t>
      </w:r>
      <w:r>
        <w:rPr>
          <w:rFonts w:ascii="Times New Roman" w:hAnsi="Times New Roman"/>
          <w:b/>
          <w:sz w:val="24"/>
          <w:szCs w:val="24"/>
        </w:rPr>
        <w:t xml:space="preserve"> </w:t>
      </w:r>
      <w:r w:rsidRPr="00F52A8A">
        <w:rPr>
          <w:rFonts w:ascii="Times New Roman" w:hAnsi="Times New Roman"/>
          <w:sz w:val="24"/>
          <w:szCs w:val="24"/>
        </w:rPr>
        <w:t xml:space="preserve">Muhasebe biriminde işlemi tamamlanmış, imzalanmış ve onaylanmış ödeme belgeleri ile Vergi dairelerinden tutanakla teslim alınan ve VEDOP üzerinden KEÖS </w:t>
      </w:r>
      <w:proofErr w:type="gramStart"/>
      <w:r w:rsidRPr="00F52A8A">
        <w:rPr>
          <w:rFonts w:ascii="Times New Roman" w:hAnsi="Times New Roman"/>
          <w:sz w:val="24"/>
          <w:szCs w:val="24"/>
        </w:rPr>
        <w:t>modülüne</w:t>
      </w:r>
      <w:proofErr w:type="gramEnd"/>
      <w:r w:rsidRPr="00F52A8A">
        <w:rPr>
          <w:rFonts w:ascii="Times New Roman" w:hAnsi="Times New Roman"/>
          <w:sz w:val="24"/>
          <w:szCs w:val="24"/>
        </w:rPr>
        <w:t xml:space="preserve"> elektronik olarak aktarılan ödemeler, hak</w:t>
      </w:r>
      <w:r>
        <w:rPr>
          <w:rFonts w:ascii="Times New Roman" w:hAnsi="Times New Roman"/>
          <w:sz w:val="24"/>
          <w:szCs w:val="24"/>
        </w:rPr>
        <w:t xml:space="preserve"> </w:t>
      </w:r>
      <w:r w:rsidRPr="00F52A8A">
        <w:rPr>
          <w:rFonts w:ascii="Times New Roman" w:hAnsi="Times New Roman"/>
          <w:sz w:val="24"/>
          <w:szCs w:val="24"/>
        </w:rPr>
        <w:t xml:space="preserve">sahiplerinin banka hesaplarına aktarılmak üzere banka </w:t>
      </w:r>
      <w:r w:rsidR="00D9327B">
        <w:rPr>
          <w:rFonts w:ascii="Times New Roman" w:hAnsi="Times New Roman"/>
          <w:sz w:val="24"/>
          <w:szCs w:val="24"/>
        </w:rPr>
        <w:t>masasına</w:t>
      </w:r>
      <w:r w:rsidRPr="00F52A8A">
        <w:rPr>
          <w:rFonts w:ascii="Times New Roman" w:hAnsi="Times New Roman"/>
          <w:sz w:val="24"/>
          <w:szCs w:val="24"/>
        </w:rPr>
        <w:t xml:space="preserve"> teslim edilir. Vergi dairesince 2 suret teslim edilen tutanak Muhasebe Yetkilisince imzalanarak bir sureti vergi dairesine gönderilir.</w:t>
      </w:r>
      <w:r>
        <w:rPr>
          <w:rFonts w:ascii="Times New Roman" w:hAnsi="Times New Roman"/>
          <w:sz w:val="24"/>
          <w:szCs w:val="24"/>
        </w:rPr>
        <w:t xml:space="preserve"> </w:t>
      </w:r>
      <w:r w:rsidRPr="00F52A8A">
        <w:rPr>
          <w:rFonts w:ascii="Times New Roman" w:hAnsi="Times New Roman"/>
          <w:sz w:val="24"/>
          <w:szCs w:val="24"/>
        </w:rPr>
        <w:t xml:space="preserve">Onaylanan </w:t>
      </w:r>
      <w:r w:rsidR="00D9327B">
        <w:rPr>
          <w:rFonts w:ascii="Times New Roman" w:hAnsi="Times New Roman"/>
          <w:sz w:val="24"/>
          <w:szCs w:val="24"/>
        </w:rPr>
        <w:t>ö</w:t>
      </w:r>
      <w:r w:rsidRPr="00F52A8A">
        <w:rPr>
          <w:rFonts w:ascii="Times New Roman" w:hAnsi="Times New Roman"/>
          <w:sz w:val="24"/>
          <w:szCs w:val="24"/>
        </w:rPr>
        <w:t xml:space="preserve">deme </w:t>
      </w:r>
      <w:r w:rsidR="00D9327B">
        <w:rPr>
          <w:rFonts w:ascii="Times New Roman" w:hAnsi="Times New Roman"/>
          <w:sz w:val="24"/>
          <w:szCs w:val="24"/>
        </w:rPr>
        <w:t>b</w:t>
      </w:r>
      <w:r w:rsidRPr="00F52A8A">
        <w:rPr>
          <w:rFonts w:ascii="Times New Roman" w:hAnsi="Times New Roman"/>
          <w:sz w:val="24"/>
          <w:szCs w:val="24"/>
        </w:rPr>
        <w:t xml:space="preserve">elgeleri ve Vergi Dairesinden gelen ödemeler İçin Hazine Müsteşarlığından KEÖS </w:t>
      </w:r>
      <w:r w:rsidR="00D9327B">
        <w:rPr>
          <w:rFonts w:ascii="Times New Roman" w:hAnsi="Times New Roman"/>
          <w:sz w:val="24"/>
          <w:szCs w:val="24"/>
        </w:rPr>
        <w:t>ü</w:t>
      </w:r>
      <w:r w:rsidRPr="00F52A8A">
        <w:rPr>
          <w:rFonts w:ascii="Times New Roman" w:hAnsi="Times New Roman"/>
          <w:sz w:val="24"/>
          <w:szCs w:val="24"/>
        </w:rPr>
        <w:t xml:space="preserve">zerinden aynı gün içinde saat 15.30'a kadar Nakit Talebi Yapılır. Saat 15.30 </w:t>
      </w:r>
      <w:proofErr w:type="gramStart"/>
      <w:r w:rsidRPr="00F52A8A">
        <w:rPr>
          <w:rFonts w:ascii="Times New Roman" w:hAnsi="Times New Roman"/>
          <w:sz w:val="24"/>
          <w:szCs w:val="24"/>
        </w:rPr>
        <w:t>dan</w:t>
      </w:r>
      <w:proofErr w:type="gramEnd"/>
      <w:r w:rsidRPr="00F52A8A">
        <w:rPr>
          <w:rFonts w:ascii="Times New Roman" w:hAnsi="Times New Roman"/>
          <w:sz w:val="24"/>
          <w:szCs w:val="24"/>
        </w:rPr>
        <w:t xml:space="preserve"> sonra nakit talebi yapılanlar ertesi işgününün nakit planlamasına dahil edilirler.</w:t>
      </w:r>
      <w:r>
        <w:rPr>
          <w:rFonts w:ascii="Times New Roman" w:hAnsi="Times New Roman"/>
          <w:sz w:val="24"/>
          <w:szCs w:val="24"/>
        </w:rPr>
        <w:t xml:space="preserve"> </w:t>
      </w:r>
      <w:r w:rsidRPr="00F52A8A">
        <w:rPr>
          <w:rFonts w:ascii="Times New Roman" w:hAnsi="Times New Roman"/>
          <w:sz w:val="24"/>
          <w:szCs w:val="24"/>
        </w:rPr>
        <w:t xml:space="preserve">Hazine </w:t>
      </w:r>
      <w:r w:rsidR="00D9327B" w:rsidRPr="00F52A8A">
        <w:rPr>
          <w:rFonts w:ascii="Times New Roman" w:hAnsi="Times New Roman"/>
          <w:sz w:val="24"/>
          <w:szCs w:val="24"/>
        </w:rPr>
        <w:t xml:space="preserve">tarafından nakdi </w:t>
      </w:r>
      <w:r w:rsidR="00D9327B" w:rsidRPr="00F52A8A">
        <w:rPr>
          <w:rFonts w:ascii="Times New Roman" w:hAnsi="Times New Roman"/>
          <w:sz w:val="24"/>
          <w:szCs w:val="24"/>
        </w:rPr>
        <w:lastRenderedPageBreak/>
        <w:t xml:space="preserve">karşılanan ödemeler </w:t>
      </w:r>
      <w:r w:rsidRPr="00F52A8A">
        <w:rPr>
          <w:rFonts w:ascii="Times New Roman" w:hAnsi="Times New Roman"/>
          <w:sz w:val="24"/>
          <w:szCs w:val="24"/>
        </w:rPr>
        <w:t xml:space="preserve">KEÖS </w:t>
      </w:r>
      <w:r w:rsidR="00D9327B" w:rsidRPr="00F52A8A">
        <w:rPr>
          <w:rFonts w:ascii="Times New Roman" w:hAnsi="Times New Roman"/>
          <w:sz w:val="24"/>
          <w:szCs w:val="24"/>
        </w:rPr>
        <w:t>üzerinden muhasebeleştirilir</w:t>
      </w:r>
      <w:r w:rsidRPr="00F52A8A">
        <w:rPr>
          <w:rFonts w:ascii="Times New Roman" w:hAnsi="Times New Roman"/>
          <w:sz w:val="24"/>
          <w:szCs w:val="24"/>
        </w:rPr>
        <w:t>.</w:t>
      </w:r>
      <w:r>
        <w:rPr>
          <w:rFonts w:ascii="Times New Roman" w:hAnsi="Times New Roman"/>
          <w:sz w:val="24"/>
          <w:szCs w:val="24"/>
        </w:rPr>
        <w:t xml:space="preserve"> </w:t>
      </w:r>
      <w:r w:rsidRPr="00F52A8A">
        <w:rPr>
          <w:rFonts w:ascii="Times New Roman" w:hAnsi="Times New Roman"/>
          <w:sz w:val="24"/>
          <w:szCs w:val="24"/>
        </w:rPr>
        <w:t xml:space="preserve">Nakdi </w:t>
      </w:r>
      <w:r w:rsidR="00D9327B" w:rsidRPr="00F52A8A">
        <w:rPr>
          <w:rFonts w:ascii="Times New Roman" w:hAnsi="Times New Roman"/>
          <w:sz w:val="24"/>
          <w:szCs w:val="24"/>
        </w:rPr>
        <w:t>karşılanan ödemeler gerekli kontrole tabi tutulur</w:t>
      </w:r>
      <w:r w:rsidRPr="00F52A8A">
        <w:rPr>
          <w:rFonts w:ascii="Times New Roman" w:hAnsi="Times New Roman"/>
          <w:sz w:val="24"/>
          <w:szCs w:val="24"/>
        </w:rPr>
        <w:t xml:space="preserve">. Doğru olan ve ödenmesinde sakınca </w:t>
      </w:r>
      <w:r>
        <w:rPr>
          <w:rFonts w:ascii="Times New Roman" w:hAnsi="Times New Roman"/>
          <w:sz w:val="24"/>
          <w:szCs w:val="24"/>
        </w:rPr>
        <w:t>b</w:t>
      </w:r>
      <w:r w:rsidRPr="00F52A8A">
        <w:rPr>
          <w:rFonts w:ascii="Times New Roman" w:hAnsi="Times New Roman"/>
          <w:sz w:val="24"/>
          <w:szCs w:val="24"/>
        </w:rPr>
        <w:t xml:space="preserve">ulunmayanlar Talimat Aktarma Yetkilisinin Onayına sunulur. Hatalı olan ve ödenmesinde sakınca görülenler gerekli düzeltmelerin yapılması amacıyla </w:t>
      </w:r>
      <w:r w:rsidR="00D9327B">
        <w:rPr>
          <w:rFonts w:ascii="Times New Roman" w:hAnsi="Times New Roman"/>
          <w:sz w:val="24"/>
          <w:szCs w:val="24"/>
        </w:rPr>
        <w:t>ilgili servisine iade edilir</w:t>
      </w:r>
      <w:r w:rsidRPr="00F52A8A">
        <w:rPr>
          <w:rFonts w:ascii="Times New Roman" w:hAnsi="Times New Roman"/>
          <w:sz w:val="24"/>
          <w:szCs w:val="24"/>
        </w:rPr>
        <w:t>.</w:t>
      </w:r>
      <w:r>
        <w:rPr>
          <w:rFonts w:ascii="Times New Roman" w:hAnsi="Times New Roman"/>
          <w:sz w:val="24"/>
          <w:szCs w:val="24"/>
        </w:rPr>
        <w:t xml:space="preserve"> </w:t>
      </w:r>
      <w:r w:rsidRPr="00F52A8A">
        <w:rPr>
          <w:rFonts w:ascii="Times New Roman" w:hAnsi="Times New Roman"/>
          <w:sz w:val="24"/>
          <w:szCs w:val="24"/>
        </w:rPr>
        <w:t>Hatalı olan ödemelere ait eksiklik muhasebe biriminde düzeltilecek bir türden ise gerekli düzeltme işlemi yapılarak tekrar nakit talebi ekranına düşürülür. Eğer düzeltme işlemi muhasebe birimi tarafından yapılamayacak bir türden ise harcama birimine bilgi verilerek gerekli düzeltme işleminin yapılması sağlanır.</w:t>
      </w:r>
      <w:r>
        <w:rPr>
          <w:rFonts w:ascii="Times New Roman" w:hAnsi="Times New Roman"/>
          <w:sz w:val="24"/>
          <w:szCs w:val="24"/>
        </w:rPr>
        <w:t xml:space="preserve"> </w:t>
      </w:r>
      <w:r w:rsidRPr="00F52A8A">
        <w:rPr>
          <w:rFonts w:ascii="Times New Roman" w:hAnsi="Times New Roman"/>
          <w:sz w:val="24"/>
          <w:szCs w:val="24"/>
        </w:rPr>
        <w:t xml:space="preserve">Kontrolden </w:t>
      </w:r>
      <w:r w:rsidR="0007537B" w:rsidRPr="00F52A8A">
        <w:rPr>
          <w:rFonts w:ascii="Times New Roman" w:hAnsi="Times New Roman"/>
          <w:sz w:val="24"/>
          <w:szCs w:val="24"/>
        </w:rPr>
        <w:t xml:space="preserve">geçen ve uygun bulunan ödemeler </w:t>
      </w:r>
      <w:r w:rsidRPr="00F52A8A">
        <w:rPr>
          <w:rFonts w:ascii="Times New Roman" w:hAnsi="Times New Roman"/>
          <w:sz w:val="24"/>
          <w:szCs w:val="24"/>
        </w:rPr>
        <w:t xml:space="preserve">Talimat Aktarma Yetkilisine </w:t>
      </w:r>
      <w:r w:rsidR="0007537B">
        <w:rPr>
          <w:rFonts w:ascii="Times New Roman" w:hAnsi="Times New Roman"/>
          <w:sz w:val="24"/>
          <w:szCs w:val="24"/>
        </w:rPr>
        <w:t>s</w:t>
      </w:r>
      <w:r w:rsidRPr="00F52A8A">
        <w:rPr>
          <w:rFonts w:ascii="Times New Roman" w:hAnsi="Times New Roman"/>
          <w:sz w:val="24"/>
          <w:szCs w:val="24"/>
        </w:rPr>
        <w:t>unulur.</w:t>
      </w:r>
      <w:r>
        <w:rPr>
          <w:rFonts w:ascii="Times New Roman" w:hAnsi="Times New Roman"/>
          <w:sz w:val="24"/>
          <w:szCs w:val="24"/>
        </w:rPr>
        <w:t xml:space="preserve"> </w:t>
      </w:r>
      <w:r w:rsidRPr="00F52A8A">
        <w:rPr>
          <w:rFonts w:ascii="Times New Roman" w:hAnsi="Times New Roman"/>
          <w:sz w:val="24"/>
          <w:szCs w:val="24"/>
        </w:rPr>
        <w:t xml:space="preserve">KEÖS bilgi ekranından Talimat Aktarma Yetkilisi </w:t>
      </w:r>
      <w:r w:rsidR="0007537B">
        <w:rPr>
          <w:rFonts w:ascii="Times New Roman" w:hAnsi="Times New Roman"/>
          <w:sz w:val="24"/>
          <w:szCs w:val="24"/>
        </w:rPr>
        <w:t>t</w:t>
      </w:r>
      <w:r w:rsidRPr="00F52A8A">
        <w:rPr>
          <w:rFonts w:ascii="Times New Roman" w:hAnsi="Times New Roman"/>
          <w:sz w:val="24"/>
          <w:szCs w:val="24"/>
        </w:rPr>
        <w:t>ar</w:t>
      </w:r>
      <w:r>
        <w:rPr>
          <w:rFonts w:ascii="Times New Roman" w:hAnsi="Times New Roman"/>
          <w:sz w:val="24"/>
          <w:szCs w:val="24"/>
        </w:rPr>
        <w:t>a</w:t>
      </w:r>
      <w:r w:rsidRPr="00F52A8A">
        <w:rPr>
          <w:rFonts w:ascii="Times New Roman" w:hAnsi="Times New Roman"/>
          <w:sz w:val="24"/>
          <w:szCs w:val="24"/>
        </w:rPr>
        <w:t>fından gerekli kontroller yapılarak onaylanır.</w:t>
      </w:r>
      <w:r>
        <w:rPr>
          <w:rFonts w:ascii="Times New Roman" w:hAnsi="Times New Roman"/>
          <w:sz w:val="24"/>
          <w:szCs w:val="24"/>
        </w:rPr>
        <w:t xml:space="preserve"> </w:t>
      </w:r>
      <w:r w:rsidRPr="00F52A8A">
        <w:rPr>
          <w:rFonts w:ascii="Times New Roman" w:hAnsi="Times New Roman"/>
          <w:sz w:val="24"/>
          <w:szCs w:val="24"/>
        </w:rPr>
        <w:t xml:space="preserve">Onaylanan </w:t>
      </w:r>
      <w:r w:rsidR="0007537B" w:rsidRPr="00F52A8A">
        <w:rPr>
          <w:rFonts w:ascii="Times New Roman" w:hAnsi="Times New Roman"/>
          <w:sz w:val="24"/>
          <w:szCs w:val="24"/>
        </w:rPr>
        <w:t xml:space="preserve">ödemeler merkez bankası tarafından </w:t>
      </w:r>
      <w:r w:rsidRPr="00F52A8A">
        <w:rPr>
          <w:rFonts w:ascii="Times New Roman" w:hAnsi="Times New Roman"/>
          <w:sz w:val="24"/>
          <w:szCs w:val="24"/>
        </w:rPr>
        <w:t>ertesi işgünü içerisinde hak</w:t>
      </w:r>
      <w:r>
        <w:rPr>
          <w:rFonts w:ascii="Times New Roman" w:hAnsi="Times New Roman"/>
          <w:sz w:val="24"/>
          <w:szCs w:val="24"/>
        </w:rPr>
        <w:t xml:space="preserve"> </w:t>
      </w:r>
      <w:r w:rsidRPr="00F52A8A">
        <w:rPr>
          <w:rFonts w:ascii="Times New Roman" w:hAnsi="Times New Roman"/>
          <w:sz w:val="24"/>
          <w:szCs w:val="24"/>
        </w:rPr>
        <w:t>sahiplerinin hesaplarına aktarılır. Aktarma işlemine ilişkin gönderme emri listesi raporlanır ve muhasebe yetkilisince imzalanır.</w:t>
      </w:r>
      <w:r>
        <w:rPr>
          <w:rFonts w:ascii="Times New Roman" w:hAnsi="Times New Roman"/>
          <w:sz w:val="24"/>
          <w:szCs w:val="24"/>
        </w:rPr>
        <w:t xml:space="preserve"> </w:t>
      </w:r>
      <w:r w:rsidRPr="00F52A8A">
        <w:rPr>
          <w:rFonts w:ascii="Times New Roman" w:hAnsi="Times New Roman"/>
          <w:sz w:val="24"/>
          <w:szCs w:val="24"/>
        </w:rPr>
        <w:t xml:space="preserve">Ödemesi </w:t>
      </w:r>
      <w:r w:rsidR="0007537B" w:rsidRPr="00F52A8A">
        <w:rPr>
          <w:rFonts w:ascii="Times New Roman" w:hAnsi="Times New Roman"/>
          <w:sz w:val="24"/>
          <w:szCs w:val="24"/>
        </w:rPr>
        <w:t xml:space="preserve">yapılan ödeme belgelerinin ödendiğine ilişkin </w:t>
      </w:r>
      <w:proofErr w:type="spellStart"/>
      <w:r w:rsidRPr="00F52A8A">
        <w:rPr>
          <w:rFonts w:ascii="Times New Roman" w:hAnsi="Times New Roman"/>
          <w:sz w:val="24"/>
          <w:szCs w:val="24"/>
        </w:rPr>
        <w:t>KEÖS'den</w:t>
      </w:r>
      <w:proofErr w:type="spellEnd"/>
      <w:r w:rsidRPr="00F52A8A">
        <w:rPr>
          <w:rFonts w:ascii="Times New Roman" w:hAnsi="Times New Roman"/>
          <w:sz w:val="24"/>
          <w:szCs w:val="24"/>
        </w:rPr>
        <w:t xml:space="preserve"> </w:t>
      </w:r>
      <w:r w:rsidR="0007537B" w:rsidRPr="00F52A8A">
        <w:rPr>
          <w:rFonts w:ascii="Times New Roman" w:hAnsi="Times New Roman"/>
          <w:sz w:val="24"/>
          <w:szCs w:val="24"/>
        </w:rPr>
        <w:t>gerekli onay ve hesap kapatma işlemleri yapılır</w:t>
      </w:r>
      <w:r w:rsidRPr="00F52A8A">
        <w:rPr>
          <w:rFonts w:ascii="Times New Roman" w:hAnsi="Times New Roman"/>
          <w:sz w:val="24"/>
          <w:szCs w:val="24"/>
        </w:rPr>
        <w:t>.</w:t>
      </w:r>
      <w:r>
        <w:rPr>
          <w:rFonts w:ascii="Times New Roman" w:hAnsi="Times New Roman"/>
          <w:sz w:val="24"/>
          <w:szCs w:val="24"/>
        </w:rPr>
        <w:t xml:space="preserve"> </w:t>
      </w:r>
      <w:r w:rsidRPr="00F52A8A">
        <w:rPr>
          <w:rFonts w:ascii="Times New Roman" w:hAnsi="Times New Roman"/>
          <w:sz w:val="24"/>
          <w:szCs w:val="24"/>
        </w:rPr>
        <w:t>Yapılan ödemelere ilişkin muhasebe işlem fişleri de raporlanarak muhasebe yetkilisince imzalanır.</w:t>
      </w:r>
    </w:p>
    <w:p w:rsidR="00DB0E98" w:rsidRDefault="00DB0E98" w:rsidP="00DB0E98">
      <w:pPr>
        <w:autoSpaceDE w:val="0"/>
        <w:autoSpaceDN w:val="0"/>
        <w:adjustRightInd w:val="0"/>
        <w:spacing w:after="0" w:line="240" w:lineRule="auto"/>
        <w:ind w:firstLine="708"/>
        <w:jc w:val="both"/>
        <w:rPr>
          <w:rFonts w:ascii="Times New Roman" w:hAnsi="Times New Roman"/>
          <w:b/>
          <w:sz w:val="24"/>
          <w:szCs w:val="24"/>
        </w:rPr>
      </w:pPr>
    </w:p>
    <w:p w:rsidR="0007537B" w:rsidRDefault="0007537B" w:rsidP="0007537B">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
          <w:sz w:val="24"/>
          <w:szCs w:val="24"/>
        </w:rPr>
        <w:t xml:space="preserve">9.3.5- </w:t>
      </w:r>
      <w:proofErr w:type="spellStart"/>
      <w:r w:rsidRPr="0007537B">
        <w:rPr>
          <w:rFonts w:ascii="Times New Roman" w:hAnsi="Times New Roman"/>
          <w:b/>
          <w:sz w:val="24"/>
          <w:szCs w:val="24"/>
        </w:rPr>
        <w:t>Re</w:t>
      </w:r>
      <w:r>
        <w:rPr>
          <w:rFonts w:ascii="Times New Roman" w:hAnsi="Times New Roman"/>
          <w:b/>
          <w:sz w:val="24"/>
          <w:szCs w:val="24"/>
        </w:rPr>
        <w:t>d</w:t>
      </w:r>
      <w:proofErr w:type="spellEnd"/>
      <w:r w:rsidRPr="0007537B">
        <w:rPr>
          <w:rFonts w:ascii="Times New Roman" w:hAnsi="Times New Roman"/>
          <w:b/>
          <w:sz w:val="24"/>
          <w:szCs w:val="24"/>
        </w:rPr>
        <w:t xml:space="preserve"> ve İade İşlemleri:</w:t>
      </w:r>
      <w:r>
        <w:rPr>
          <w:rFonts w:ascii="Times New Roman" w:hAnsi="Times New Roman"/>
          <w:b/>
          <w:sz w:val="24"/>
          <w:szCs w:val="24"/>
        </w:rPr>
        <w:t xml:space="preserve"> </w:t>
      </w:r>
      <w:r w:rsidRPr="00247FF5">
        <w:rPr>
          <w:rFonts w:ascii="Times New Roman" w:hAnsi="Times New Roman"/>
          <w:bCs/>
          <w:sz w:val="24"/>
          <w:szCs w:val="24"/>
        </w:rPr>
        <w:t>Daha önce bütçeye gelir olarak kaydedilmiş bir tutarın bir karar neticesinde tekrar ilgilisine veya başka bir hale dönüştürülmesi gerektiğinde bütçeden düzeltme yoluyla iade işlemi yapılır. Bunun içinde idari ve adli karara ilişkin belgenin veya mevzuat gereği yapılması gereken talimatın muhasebe birimine gelmesi gerekir.</w:t>
      </w:r>
      <w:r>
        <w:rPr>
          <w:rFonts w:ascii="Times New Roman" w:hAnsi="Times New Roman"/>
          <w:bCs/>
          <w:sz w:val="24"/>
          <w:szCs w:val="24"/>
        </w:rPr>
        <w:t xml:space="preserve"> </w:t>
      </w:r>
      <w:r w:rsidRPr="00247FF5">
        <w:rPr>
          <w:rFonts w:ascii="Times New Roman" w:hAnsi="Times New Roman"/>
          <w:bCs/>
          <w:sz w:val="24"/>
          <w:szCs w:val="24"/>
        </w:rPr>
        <w:t>Birime gelen belge ve varsa ekleri üzerinde yapılan kontrol ve değerlendirmeler sonucunda işlemin birime ait olup olmadığı ve bilgi ve belgelerin tamam olup olmadığı saptanır. Birime ait olmayan yani iade işlemine esas işlemin başka bir muhasebe birimine ait olması ve belgelerin eksik ve hatalı olması halinde iade işlemine ilişkin talep reddedilir. İşlem birime aitse ve bilgiler doğru ise işlemin nereden yapılacağı konusunda tespitler yapılır.</w:t>
      </w:r>
      <w:r>
        <w:rPr>
          <w:rFonts w:ascii="Times New Roman" w:hAnsi="Times New Roman"/>
          <w:bCs/>
          <w:sz w:val="24"/>
          <w:szCs w:val="24"/>
        </w:rPr>
        <w:t xml:space="preserve"> </w:t>
      </w:r>
      <w:r w:rsidRPr="00247FF5">
        <w:rPr>
          <w:rFonts w:ascii="Times New Roman" w:hAnsi="Times New Roman"/>
          <w:bCs/>
          <w:sz w:val="24"/>
          <w:szCs w:val="24"/>
        </w:rPr>
        <w:t>İade konusu işlem daha önceden emanete alınan ve herhangi bir nedenle bütçeye irat kayde</w:t>
      </w:r>
      <w:r>
        <w:rPr>
          <w:rFonts w:ascii="Times New Roman" w:hAnsi="Times New Roman"/>
          <w:bCs/>
          <w:sz w:val="24"/>
          <w:szCs w:val="24"/>
        </w:rPr>
        <w:t>d</w:t>
      </w:r>
      <w:r w:rsidRPr="00247FF5">
        <w:rPr>
          <w:rFonts w:ascii="Times New Roman" w:hAnsi="Times New Roman"/>
          <w:bCs/>
          <w:sz w:val="24"/>
          <w:szCs w:val="24"/>
        </w:rPr>
        <w:t>ilen tutarlar üzerinde idari veya adli bir karara dayanılarak yapılacaksa bunun için muhasebe kayıtları kontrol edilir. Emanetten irat kaydına alınan işlem saptanır.</w:t>
      </w:r>
      <w:r>
        <w:rPr>
          <w:rFonts w:ascii="Times New Roman" w:hAnsi="Times New Roman"/>
          <w:bCs/>
          <w:sz w:val="24"/>
          <w:szCs w:val="24"/>
        </w:rPr>
        <w:t xml:space="preserve"> </w:t>
      </w:r>
      <w:r w:rsidRPr="00247FF5">
        <w:rPr>
          <w:rFonts w:ascii="Times New Roman" w:hAnsi="Times New Roman"/>
          <w:bCs/>
          <w:sz w:val="24"/>
          <w:szCs w:val="24"/>
        </w:rPr>
        <w:t>İade konusu işlem bütçe giderinden maaş veya ücret ödemesi sırasında eksik ödenen gelir vergisi tutarları üzerinde idari veya adli bir karara dayanılarak yapılacaksa bunun için de ilgili ödeme emri belgesi ve bordrolar kontrol edilir.  Gerek eman</w:t>
      </w:r>
      <w:r>
        <w:rPr>
          <w:rFonts w:ascii="Times New Roman" w:hAnsi="Times New Roman"/>
          <w:bCs/>
          <w:sz w:val="24"/>
          <w:szCs w:val="24"/>
        </w:rPr>
        <w:t>e</w:t>
      </w:r>
      <w:r w:rsidRPr="00247FF5">
        <w:rPr>
          <w:rFonts w:ascii="Times New Roman" w:hAnsi="Times New Roman"/>
          <w:bCs/>
          <w:sz w:val="24"/>
          <w:szCs w:val="24"/>
        </w:rPr>
        <w:t>tten bütçeye gelir kayde</w:t>
      </w:r>
      <w:r>
        <w:rPr>
          <w:rFonts w:ascii="Times New Roman" w:hAnsi="Times New Roman"/>
          <w:bCs/>
          <w:sz w:val="24"/>
          <w:szCs w:val="24"/>
        </w:rPr>
        <w:t>d</w:t>
      </w:r>
      <w:r w:rsidRPr="00247FF5">
        <w:rPr>
          <w:rFonts w:ascii="Times New Roman" w:hAnsi="Times New Roman"/>
          <w:bCs/>
          <w:sz w:val="24"/>
          <w:szCs w:val="24"/>
        </w:rPr>
        <w:t>ilen ve gerekse ödeme emri belgesi üzerinden eksik hesaplanan gelir vergisinden iadeye konu olacak tutarlar muhasebe birimince düzenlenen düzeltme ve iade fişi ile tahakkuk ettirilir. Düzenlenen düzeltme ve iade fişi düzenleyen ve tahakkuk ettiren kişi bilgileri ile muhasebe</w:t>
      </w:r>
      <w:r>
        <w:rPr>
          <w:rFonts w:ascii="Times New Roman" w:hAnsi="Times New Roman"/>
          <w:bCs/>
          <w:sz w:val="24"/>
          <w:szCs w:val="24"/>
        </w:rPr>
        <w:t xml:space="preserve"> </w:t>
      </w:r>
      <w:r w:rsidRPr="00247FF5">
        <w:rPr>
          <w:rFonts w:ascii="Times New Roman" w:hAnsi="Times New Roman"/>
          <w:bCs/>
          <w:sz w:val="24"/>
          <w:szCs w:val="24"/>
        </w:rPr>
        <w:t>yetkilisi tarafından imzalanır ve onaylanır.</w:t>
      </w:r>
      <w:r>
        <w:rPr>
          <w:rFonts w:ascii="Times New Roman" w:hAnsi="Times New Roman"/>
          <w:bCs/>
          <w:sz w:val="24"/>
          <w:szCs w:val="24"/>
        </w:rPr>
        <w:t xml:space="preserve"> </w:t>
      </w:r>
      <w:r w:rsidRPr="00247FF5">
        <w:rPr>
          <w:rFonts w:ascii="Times New Roman" w:hAnsi="Times New Roman"/>
          <w:bCs/>
          <w:sz w:val="24"/>
          <w:szCs w:val="24"/>
        </w:rPr>
        <w:t xml:space="preserve">Düzeltme ve iade fişi ile iadeye esas olacak miktarlar 810-Bütçeden </w:t>
      </w:r>
      <w:proofErr w:type="spellStart"/>
      <w:r w:rsidRPr="00247FF5">
        <w:rPr>
          <w:rFonts w:ascii="Times New Roman" w:hAnsi="Times New Roman"/>
          <w:bCs/>
          <w:sz w:val="24"/>
          <w:szCs w:val="24"/>
        </w:rPr>
        <w:t>red</w:t>
      </w:r>
      <w:proofErr w:type="spellEnd"/>
      <w:r w:rsidRPr="00247FF5">
        <w:rPr>
          <w:rFonts w:ascii="Times New Roman" w:hAnsi="Times New Roman"/>
          <w:bCs/>
          <w:sz w:val="24"/>
          <w:szCs w:val="24"/>
        </w:rPr>
        <w:t xml:space="preserve"> ve iade işlemi hesabına borç kaydedilerek muhasebeleştirme işlemi yapılarak muhasebe işlem fişi düzenlenir.</w:t>
      </w:r>
      <w:r>
        <w:rPr>
          <w:rFonts w:ascii="Times New Roman" w:hAnsi="Times New Roman"/>
          <w:bCs/>
          <w:sz w:val="24"/>
          <w:szCs w:val="24"/>
        </w:rPr>
        <w:t xml:space="preserve"> </w:t>
      </w:r>
      <w:r w:rsidRPr="00247FF5">
        <w:rPr>
          <w:rFonts w:ascii="Times New Roman" w:hAnsi="Times New Roman"/>
          <w:bCs/>
          <w:sz w:val="24"/>
          <w:szCs w:val="24"/>
        </w:rPr>
        <w:t xml:space="preserve">Muhasebe işlem fişi yetkililerce imzalanarak ve onaylanarak </w:t>
      </w:r>
      <w:proofErr w:type="spellStart"/>
      <w:r w:rsidRPr="00247FF5">
        <w:rPr>
          <w:rFonts w:ascii="Times New Roman" w:hAnsi="Times New Roman"/>
          <w:bCs/>
          <w:sz w:val="24"/>
          <w:szCs w:val="24"/>
        </w:rPr>
        <w:t>red</w:t>
      </w:r>
      <w:proofErr w:type="spellEnd"/>
      <w:r w:rsidRPr="00247FF5">
        <w:rPr>
          <w:rFonts w:ascii="Times New Roman" w:hAnsi="Times New Roman"/>
          <w:bCs/>
          <w:sz w:val="24"/>
          <w:szCs w:val="24"/>
        </w:rPr>
        <w:t xml:space="preserve"> ve iadeye esas tutarın hak sahiplerine iade edilmesi sağlanır.</w:t>
      </w:r>
    </w:p>
    <w:p w:rsidR="0007537B" w:rsidRDefault="0007537B" w:rsidP="0007537B">
      <w:pPr>
        <w:autoSpaceDE w:val="0"/>
        <w:autoSpaceDN w:val="0"/>
        <w:adjustRightInd w:val="0"/>
        <w:spacing w:after="0" w:line="240" w:lineRule="auto"/>
        <w:ind w:firstLine="708"/>
        <w:jc w:val="both"/>
        <w:rPr>
          <w:rFonts w:ascii="Times New Roman" w:hAnsi="Times New Roman"/>
          <w:bCs/>
          <w:sz w:val="24"/>
          <w:szCs w:val="24"/>
        </w:rPr>
      </w:pPr>
    </w:p>
    <w:p w:rsidR="009B020B" w:rsidRPr="0085135E" w:rsidRDefault="0007537B" w:rsidP="009B020B">
      <w:pPr>
        <w:autoSpaceDE w:val="0"/>
        <w:autoSpaceDN w:val="0"/>
        <w:adjustRightInd w:val="0"/>
        <w:spacing w:after="0" w:line="240" w:lineRule="auto"/>
        <w:ind w:firstLine="708"/>
        <w:jc w:val="both"/>
        <w:rPr>
          <w:rFonts w:ascii="Times New Roman" w:hAnsi="Times New Roman"/>
          <w:sz w:val="24"/>
          <w:szCs w:val="24"/>
        </w:rPr>
      </w:pPr>
      <w:r w:rsidRPr="0085135E">
        <w:rPr>
          <w:rFonts w:ascii="Times New Roman" w:hAnsi="Times New Roman"/>
          <w:b/>
          <w:bCs/>
          <w:sz w:val="24"/>
          <w:szCs w:val="24"/>
        </w:rPr>
        <w:t xml:space="preserve">9.3.6- </w:t>
      </w:r>
      <w:r w:rsidRPr="0085135E">
        <w:rPr>
          <w:rFonts w:ascii="Times New Roman" w:hAnsi="Times New Roman"/>
          <w:b/>
          <w:sz w:val="24"/>
          <w:szCs w:val="24"/>
        </w:rPr>
        <w:t xml:space="preserve">Bütçe Emaneti ve Teminat İşlemleri: </w:t>
      </w:r>
      <w:r w:rsidRPr="0085135E">
        <w:rPr>
          <w:rFonts w:ascii="Times New Roman" w:hAnsi="Times New Roman"/>
          <w:sz w:val="24"/>
          <w:szCs w:val="24"/>
        </w:rPr>
        <w:t xml:space="preserve">Mali yıl içinde ödeme emri belgesine bağlandığı halde, nakit yetersizliği veya hak sahibinin müracaat etmemesi nedeniyle ilgililerine ödenemeyen 320- bütçe emaneti tutarları emanet hesaplarına alınır. </w:t>
      </w:r>
      <w:r w:rsidR="009B020B" w:rsidRPr="0085135E">
        <w:rPr>
          <w:rFonts w:ascii="Times New Roman" w:hAnsi="Times New Roman"/>
          <w:sz w:val="24"/>
          <w:szCs w:val="24"/>
        </w:rPr>
        <w:t xml:space="preserve">Emanet hesabına alınan bu tutarlar daha sonra </w:t>
      </w:r>
      <w:r w:rsidRPr="0085135E">
        <w:rPr>
          <w:rFonts w:ascii="Times New Roman" w:hAnsi="Times New Roman"/>
          <w:sz w:val="24"/>
          <w:szCs w:val="24"/>
        </w:rPr>
        <w:t>ilgililerin hesabına aktar</w:t>
      </w:r>
      <w:r w:rsidR="009B020B" w:rsidRPr="0085135E">
        <w:rPr>
          <w:rFonts w:ascii="Times New Roman" w:hAnsi="Times New Roman"/>
          <w:sz w:val="24"/>
          <w:szCs w:val="24"/>
        </w:rPr>
        <w:t xml:space="preserve">ılır veya </w:t>
      </w:r>
      <w:r w:rsidRPr="0085135E">
        <w:rPr>
          <w:rFonts w:ascii="Times New Roman" w:hAnsi="Times New Roman"/>
          <w:sz w:val="24"/>
          <w:szCs w:val="24"/>
        </w:rPr>
        <w:t xml:space="preserve">zamanaşımına uğrayanları </w:t>
      </w:r>
      <w:r w:rsidR="009B020B" w:rsidRPr="0085135E">
        <w:rPr>
          <w:rFonts w:ascii="Times New Roman" w:hAnsi="Times New Roman"/>
          <w:sz w:val="24"/>
          <w:szCs w:val="24"/>
        </w:rPr>
        <w:t xml:space="preserve">bütçeye </w:t>
      </w:r>
      <w:r w:rsidRPr="0085135E">
        <w:rPr>
          <w:rFonts w:ascii="Times New Roman" w:hAnsi="Times New Roman"/>
          <w:sz w:val="24"/>
          <w:szCs w:val="24"/>
        </w:rPr>
        <w:t>gelir kayde</w:t>
      </w:r>
      <w:r w:rsidR="009B020B" w:rsidRPr="0085135E">
        <w:rPr>
          <w:rFonts w:ascii="Times New Roman" w:hAnsi="Times New Roman"/>
          <w:sz w:val="24"/>
          <w:szCs w:val="24"/>
        </w:rPr>
        <w:t>dilir.</w:t>
      </w:r>
    </w:p>
    <w:p w:rsidR="0007537B" w:rsidRPr="0085135E" w:rsidRDefault="0007537B" w:rsidP="009B020B">
      <w:pPr>
        <w:autoSpaceDE w:val="0"/>
        <w:autoSpaceDN w:val="0"/>
        <w:adjustRightInd w:val="0"/>
        <w:spacing w:after="0" w:line="240" w:lineRule="auto"/>
        <w:ind w:firstLine="708"/>
        <w:jc w:val="both"/>
        <w:rPr>
          <w:rFonts w:ascii="Times New Roman" w:hAnsi="Times New Roman"/>
          <w:sz w:val="24"/>
          <w:szCs w:val="24"/>
        </w:rPr>
      </w:pPr>
      <w:r w:rsidRPr="0085135E">
        <w:rPr>
          <w:rFonts w:ascii="Times New Roman" w:hAnsi="Times New Roman"/>
          <w:sz w:val="24"/>
          <w:szCs w:val="24"/>
        </w:rPr>
        <w:t>Mevzuatları gereği nakden veya mahsuben tahsil edilen depozito ve teminatlardan;</w:t>
      </w:r>
    </w:p>
    <w:p w:rsidR="0007537B" w:rsidRPr="00782B9B" w:rsidRDefault="0007537B" w:rsidP="0007537B">
      <w:pPr>
        <w:autoSpaceDE w:val="0"/>
        <w:autoSpaceDN w:val="0"/>
        <w:adjustRightInd w:val="0"/>
        <w:spacing w:after="0" w:line="240" w:lineRule="auto"/>
        <w:jc w:val="both"/>
        <w:rPr>
          <w:rFonts w:ascii="Times New Roman" w:hAnsi="Times New Roman"/>
          <w:color w:val="FF0000"/>
          <w:sz w:val="24"/>
          <w:szCs w:val="24"/>
        </w:rPr>
      </w:pPr>
      <w:r w:rsidRPr="0085135E">
        <w:rPr>
          <w:rFonts w:ascii="Times New Roman" w:hAnsi="Times New Roman"/>
          <w:sz w:val="24"/>
          <w:szCs w:val="24"/>
        </w:rPr>
        <w:t>İhale Teminatları ile Adli Teminatlar,</w:t>
      </w:r>
      <w:r w:rsidR="009B020B" w:rsidRPr="0085135E">
        <w:rPr>
          <w:rFonts w:ascii="Times New Roman" w:hAnsi="Times New Roman"/>
          <w:sz w:val="24"/>
          <w:szCs w:val="24"/>
        </w:rPr>
        <w:t xml:space="preserve"> Maden Ruhsatı Teminatları vb. </w:t>
      </w:r>
      <w:r w:rsidRPr="0085135E">
        <w:rPr>
          <w:rFonts w:ascii="Times New Roman" w:hAnsi="Times New Roman"/>
          <w:sz w:val="24"/>
          <w:szCs w:val="24"/>
        </w:rPr>
        <w:t>330-</w:t>
      </w:r>
      <w:r w:rsidR="009B020B" w:rsidRPr="0085135E">
        <w:rPr>
          <w:rFonts w:ascii="Times New Roman" w:hAnsi="Times New Roman"/>
          <w:sz w:val="24"/>
          <w:szCs w:val="24"/>
        </w:rPr>
        <w:t>E</w:t>
      </w:r>
      <w:r w:rsidRPr="0085135E">
        <w:rPr>
          <w:rFonts w:ascii="Times New Roman" w:hAnsi="Times New Roman"/>
          <w:sz w:val="24"/>
          <w:szCs w:val="24"/>
        </w:rPr>
        <w:t xml:space="preserve">manet </w:t>
      </w:r>
      <w:r w:rsidR="009B020B" w:rsidRPr="0085135E">
        <w:rPr>
          <w:rFonts w:ascii="Times New Roman" w:hAnsi="Times New Roman"/>
          <w:sz w:val="24"/>
          <w:szCs w:val="24"/>
        </w:rPr>
        <w:t>H</w:t>
      </w:r>
      <w:r w:rsidRPr="0085135E">
        <w:rPr>
          <w:rFonts w:ascii="Times New Roman" w:hAnsi="Times New Roman"/>
          <w:sz w:val="24"/>
          <w:szCs w:val="24"/>
        </w:rPr>
        <w:t>esaplarına al</w:t>
      </w:r>
      <w:r w:rsidR="009B020B" w:rsidRPr="0085135E">
        <w:rPr>
          <w:rFonts w:ascii="Times New Roman" w:hAnsi="Times New Roman"/>
          <w:sz w:val="24"/>
          <w:szCs w:val="24"/>
        </w:rPr>
        <w:t>ınır</w:t>
      </w:r>
      <w:r w:rsidRPr="0085135E">
        <w:rPr>
          <w:rFonts w:ascii="Times New Roman" w:hAnsi="Times New Roman"/>
          <w:sz w:val="24"/>
          <w:szCs w:val="24"/>
        </w:rPr>
        <w:t>, ilgililerin hesabına g</w:t>
      </w:r>
      <w:r w:rsidR="0085135E">
        <w:rPr>
          <w:rFonts w:ascii="Times New Roman" w:hAnsi="Times New Roman"/>
          <w:sz w:val="24"/>
          <w:szCs w:val="24"/>
        </w:rPr>
        <w:t xml:space="preserve"> </w:t>
      </w:r>
      <w:proofErr w:type="spellStart"/>
      <w:r w:rsidRPr="0085135E">
        <w:rPr>
          <w:rFonts w:ascii="Times New Roman" w:hAnsi="Times New Roman"/>
          <w:sz w:val="24"/>
          <w:szCs w:val="24"/>
        </w:rPr>
        <w:t>önder</w:t>
      </w:r>
      <w:r w:rsidR="009B020B" w:rsidRPr="0085135E">
        <w:rPr>
          <w:rFonts w:ascii="Times New Roman" w:hAnsi="Times New Roman"/>
          <w:sz w:val="24"/>
          <w:szCs w:val="24"/>
        </w:rPr>
        <w:t>ilir</w:t>
      </w:r>
      <w:proofErr w:type="spellEnd"/>
      <w:r w:rsidRPr="0085135E">
        <w:rPr>
          <w:rFonts w:ascii="Times New Roman" w:hAnsi="Times New Roman"/>
          <w:sz w:val="24"/>
          <w:szCs w:val="24"/>
        </w:rPr>
        <w:t>, zamanaşımına uğrayanları gelir kayde</w:t>
      </w:r>
      <w:r w:rsidR="009B020B" w:rsidRPr="0085135E">
        <w:rPr>
          <w:rFonts w:ascii="Times New Roman" w:hAnsi="Times New Roman"/>
          <w:sz w:val="24"/>
          <w:szCs w:val="24"/>
        </w:rPr>
        <w:t>dilir.</w:t>
      </w:r>
    </w:p>
    <w:p w:rsidR="0007537B" w:rsidRDefault="0007537B" w:rsidP="0007537B">
      <w:pPr>
        <w:autoSpaceDE w:val="0"/>
        <w:autoSpaceDN w:val="0"/>
        <w:adjustRightInd w:val="0"/>
        <w:spacing w:after="0" w:line="240" w:lineRule="auto"/>
        <w:ind w:firstLine="708"/>
        <w:jc w:val="both"/>
        <w:rPr>
          <w:rFonts w:ascii="Times New Roman" w:hAnsi="Times New Roman"/>
          <w:b/>
          <w:sz w:val="24"/>
          <w:szCs w:val="24"/>
        </w:rPr>
      </w:pPr>
    </w:p>
    <w:p w:rsidR="00782B9B" w:rsidRPr="00296898" w:rsidRDefault="00782B9B" w:rsidP="00E22B99">
      <w:pPr>
        <w:autoSpaceDE w:val="0"/>
        <w:autoSpaceDN w:val="0"/>
        <w:adjustRightInd w:val="0"/>
        <w:spacing w:after="0" w:line="240" w:lineRule="auto"/>
        <w:ind w:firstLine="708"/>
        <w:jc w:val="both"/>
        <w:rPr>
          <w:rFonts w:ascii="Times New Roman" w:hAnsi="Times New Roman"/>
          <w:sz w:val="24"/>
          <w:szCs w:val="24"/>
        </w:rPr>
      </w:pPr>
      <w:r w:rsidRPr="00782B9B">
        <w:rPr>
          <w:rFonts w:ascii="Times New Roman" w:hAnsi="Times New Roman"/>
          <w:b/>
          <w:sz w:val="24"/>
          <w:szCs w:val="24"/>
        </w:rPr>
        <w:t>9.3.7- Prim ve Aidat İşlemleri:</w:t>
      </w:r>
      <w:r>
        <w:rPr>
          <w:rFonts w:ascii="Times New Roman" w:hAnsi="Times New Roman"/>
          <w:b/>
          <w:sz w:val="24"/>
          <w:szCs w:val="24"/>
        </w:rPr>
        <w:t xml:space="preserve"> </w:t>
      </w:r>
      <w:r w:rsidRPr="00296898">
        <w:rPr>
          <w:rFonts w:ascii="Times New Roman" w:hAnsi="Times New Roman"/>
          <w:sz w:val="24"/>
          <w:szCs w:val="24"/>
        </w:rPr>
        <w:t>Emanet olarak nakden veya mahsuben tahsil edilen;</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-Pansiyon % 12' </w:t>
      </w:r>
      <w:proofErr w:type="spellStart"/>
      <w:r>
        <w:rPr>
          <w:rFonts w:ascii="Times New Roman" w:hAnsi="Times New Roman"/>
          <w:sz w:val="24"/>
          <w:szCs w:val="24"/>
        </w:rPr>
        <w:t>leri</w:t>
      </w:r>
      <w:proofErr w:type="spellEnd"/>
      <w:r>
        <w:rPr>
          <w:rFonts w:ascii="Times New Roman" w:hAnsi="Times New Roman"/>
          <w:sz w:val="24"/>
          <w:szCs w:val="24"/>
        </w:rPr>
        <w:t xml:space="preserve"> ile </w:t>
      </w:r>
      <w:proofErr w:type="spellStart"/>
      <w:r>
        <w:rPr>
          <w:rFonts w:ascii="Times New Roman" w:hAnsi="Times New Roman"/>
          <w:sz w:val="24"/>
          <w:szCs w:val="24"/>
        </w:rPr>
        <w:t>İlksan</w:t>
      </w:r>
      <w:proofErr w:type="spellEnd"/>
      <w:r>
        <w:rPr>
          <w:rFonts w:ascii="Times New Roman" w:hAnsi="Times New Roman"/>
          <w:sz w:val="24"/>
          <w:szCs w:val="24"/>
        </w:rPr>
        <w:t xml:space="preserve">, </w:t>
      </w:r>
      <w:proofErr w:type="spellStart"/>
      <w:r>
        <w:rPr>
          <w:rFonts w:ascii="Times New Roman" w:hAnsi="Times New Roman"/>
          <w:sz w:val="24"/>
          <w:szCs w:val="24"/>
        </w:rPr>
        <w:t>Polsan</w:t>
      </w:r>
      <w:proofErr w:type="spellEnd"/>
      <w:r>
        <w:rPr>
          <w:rFonts w:ascii="Times New Roman" w:hAnsi="Times New Roman"/>
          <w:sz w:val="24"/>
          <w:szCs w:val="24"/>
        </w:rPr>
        <w:t xml:space="preserve"> vb. Aidatlar ile </w:t>
      </w:r>
      <w:proofErr w:type="spellStart"/>
      <w:r w:rsidRPr="00296898">
        <w:rPr>
          <w:rFonts w:ascii="Times New Roman" w:hAnsi="Times New Roman"/>
          <w:sz w:val="24"/>
          <w:szCs w:val="24"/>
        </w:rPr>
        <w:t>Oyak</w:t>
      </w:r>
      <w:proofErr w:type="spellEnd"/>
      <w:r w:rsidRPr="00296898">
        <w:rPr>
          <w:rFonts w:ascii="Times New Roman" w:hAnsi="Times New Roman"/>
          <w:sz w:val="24"/>
          <w:szCs w:val="24"/>
        </w:rPr>
        <w:t xml:space="preserve"> Kesintileri,</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-Resmi Daire ve Kurumlara Ait 6183 Sayılı Kanuna Göre</w:t>
      </w:r>
      <w:r>
        <w:rPr>
          <w:rFonts w:ascii="Times New Roman" w:hAnsi="Times New Roman"/>
          <w:sz w:val="24"/>
          <w:szCs w:val="24"/>
        </w:rPr>
        <w:t xml:space="preserve"> </w:t>
      </w:r>
      <w:r w:rsidRPr="00296898">
        <w:rPr>
          <w:rFonts w:ascii="Times New Roman" w:hAnsi="Times New Roman"/>
          <w:sz w:val="24"/>
          <w:szCs w:val="24"/>
        </w:rPr>
        <w:t>Tahsil Edilen Emanetler,</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lastRenderedPageBreak/>
        <w:t>-Resmi Daire ve Kurumlara Ait Diğer Emanetler,</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-Ölen Kimselere Ait Paralar,</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-Personele Ait Emanetler,</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-Yüklenicilerden Yapılan İhtiyat Kesintileri,</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-2/B Kapsamında Alınan Başvuru Bedeli,</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-2/B Kapsamında Tahsil Edilen Kredi Bedelleri,</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-Kişilere Ait Diğer Emanetler,</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-Muhasebe Birimi Nezdinde Açtırılan Krediler,</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-Niteliği Belli Olmayan Paralar,</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-Dağıtılacak Gümrük Para Cezala</w:t>
      </w:r>
      <w:r>
        <w:rPr>
          <w:rFonts w:ascii="Times New Roman" w:hAnsi="Times New Roman"/>
          <w:sz w:val="24"/>
          <w:szCs w:val="24"/>
        </w:rPr>
        <w:t xml:space="preserve">rı ile </w:t>
      </w:r>
      <w:r w:rsidRPr="00296898">
        <w:rPr>
          <w:rFonts w:ascii="Times New Roman" w:hAnsi="Times New Roman"/>
          <w:sz w:val="24"/>
          <w:szCs w:val="24"/>
        </w:rPr>
        <w:t>Gümrük Fazla Çalışma Paraları,</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-Tapu Akit Ücretleri,</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-5607 Sayılı Kaçakçılık ile Mücadele Kanununa Göre</w:t>
      </w:r>
      <w:r>
        <w:rPr>
          <w:rFonts w:ascii="Times New Roman" w:hAnsi="Times New Roman"/>
          <w:sz w:val="24"/>
          <w:szCs w:val="24"/>
        </w:rPr>
        <w:t xml:space="preserve"> </w:t>
      </w:r>
      <w:r w:rsidRPr="00296898">
        <w:rPr>
          <w:rFonts w:ascii="Times New Roman" w:hAnsi="Times New Roman"/>
          <w:sz w:val="24"/>
          <w:szCs w:val="24"/>
        </w:rPr>
        <w:t>Dağıtılacak Para Cezaları,</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-Özel Tahakkuklardan Emanete Alınanlar,</w:t>
      </w:r>
    </w:p>
    <w:p w:rsidR="00782B9B" w:rsidRPr="00296898"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-Sendikalara Ait Kesintiler,</w:t>
      </w:r>
    </w:p>
    <w:p w:rsidR="00782B9B" w:rsidRDefault="00782B9B" w:rsidP="00782B9B">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-Başka Muhasebe Birimleri Adına Yapılan Kesintiler,</w:t>
      </w:r>
      <w:r w:rsidRPr="00561405">
        <w:rPr>
          <w:rFonts w:ascii="Times New Roman" w:hAnsi="Times New Roman"/>
          <w:sz w:val="24"/>
          <w:szCs w:val="24"/>
        </w:rPr>
        <w:t xml:space="preserve"> </w:t>
      </w:r>
    </w:p>
    <w:p w:rsidR="00782B9B" w:rsidRPr="00296898" w:rsidRDefault="00782B9B" w:rsidP="00782B9B">
      <w:pPr>
        <w:autoSpaceDE w:val="0"/>
        <w:autoSpaceDN w:val="0"/>
        <w:adjustRightInd w:val="0"/>
        <w:spacing w:after="0" w:line="240" w:lineRule="auto"/>
        <w:ind w:firstLine="708"/>
        <w:jc w:val="both"/>
        <w:rPr>
          <w:rFonts w:ascii="Times New Roman" w:hAnsi="Times New Roman"/>
          <w:sz w:val="24"/>
          <w:szCs w:val="24"/>
        </w:rPr>
      </w:pPr>
      <w:proofErr w:type="gramStart"/>
      <w:r w:rsidRPr="00E67523">
        <w:rPr>
          <w:rFonts w:ascii="Times New Roman" w:hAnsi="Times New Roman"/>
          <w:sz w:val="24"/>
          <w:szCs w:val="24"/>
        </w:rPr>
        <w:t xml:space="preserve">Merkezi Yönetim Kapsamındaki Kamu </w:t>
      </w:r>
      <w:r>
        <w:rPr>
          <w:rFonts w:ascii="Times New Roman" w:hAnsi="Times New Roman"/>
          <w:sz w:val="24"/>
          <w:szCs w:val="24"/>
        </w:rPr>
        <w:t>K</w:t>
      </w:r>
      <w:r w:rsidRPr="00E67523">
        <w:rPr>
          <w:rFonts w:ascii="Times New Roman" w:hAnsi="Times New Roman"/>
          <w:sz w:val="24"/>
          <w:szCs w:val="24"/>
        </w:rPr>
        <w:t>urum ve Kuruluşlara ait olup da başka birimler adına izlenen veya başka saymanlıklardan gönderilen borç ve alacaklar ile taşınır devirlerine ilişkin iş ve işlemler say2000i de yer alan Muhasebe Birimleri Arası İşlemler Hesabı ekranına düşer veya vergi dairelerinden sehven saymanlık kodu yanlış yazılan ıslak imzalı muhasebe işlem fişleri muhasebe birimine gelmesiyle süreç başlar.</w:t>
      </w:r>
      <w:r>
        <w:rPr>
          <w:rFonts w:ascii="Times New Roman" w:hAnsi="Times New Roman"/>
          <w:sz w:val="24"/>
          <w:szCs w:val="24"/>
        </w:rPr>
        <w:t xml:space="preserve"> </w:t>
      </w:r>
      <w:proofErr w:type="gramEnd"/>
      <w:r w:rsidRPr="00E67523">
        <w:rPr>
          <w:rFonts w:ascii="Times New Roman" w:hAnsi="Times New Roman"/>
          <w:sz w:val="24"/>
          <w:szCs w:val="24"/>
        </w:rPr>
        <w:t>Muhasebe birimine elektronik ortamda ve ıslak imzalı olarak gelen fişler muhasebe birimine geliş şekline göre değerlendirilmeye ve kontrole tabi tutulur.</w:t>
      </w:r>
      <w:r>
        <w:rPr>
          <w:rFonts w:ascii="Times New Roman" w:hAnsi="Times New Roman"/>
          <w:sz w:val="24"/>
          <w:szCs w:val="24"/>
        </w:rPr>
        <w:t xml:space="preserve"> </w:t>
      </w:r>
      <w:r w:rsidRPr="00E67523">
        <w:rPr>
          <w:rFonts w:ascii="Times New Roman" w:hAnsi="Times New Roman"/>
          <w:sz w:val="24"/>
          <w:szCs w:val="24"/>
        </w:rPr>
        <w:t>Yapılan kontrol sonucunda saymanlık kodu doğru olan muhasebe işlem fişleri ilgili birimlere bilgi verilerek ilgili hesaplara alınması sağlanır.</w:t>
      </w:r>
      <w:r>
        <w:rPr>
          <w:rFonts w:ascii="Times New Roman" w:hAnsi="Times New Roman"/>
          <w:sz w:val="24"/>
          <w:szCs w:val="24"/>
        </w:rPr>
        <w:t xml:space="preserve"> </w:t>
      </w:r>
      <w:r w:rsidRPr="00E67523">
        <w:rPr>
          <w:rFonts w:ascii="Times New Roman" w:hAnsi="Times New Roman"/>
          <w:sz w:val="24"/>
          <w:szCs w:val="24"/>
        </w:rPr>
        <w:t>Konusu belli olan muhasebe işlem fişi ilgili birim tarafından yapılan kontrol sonucunda 511 hesabın kapatılmasını sağlayacak şekilde ilgili hesaplara kaydedilmesi sağlanır. Konusu belli olmayan fişler emanet hesaplarına kaydedilerek takip edilmesi sağlanır.</w:t>
      </w:r>
      <w:r>
        <w:rPr>
          <w:rFonts w:ascii="Times New Roman" w:hAnsi="Times New Roman"/>
          <w:sz w:val="24"/>
          <w:szCs w:val="24"/>
        </w:rPr>
        <w:t xml:space="preserve"> </w:t>
      </w:r>
      <w:r w:rsidRPr="00E67523">
        <w:rPr>
          <w:rFonts w:ascii="Times New Roman" w:hAnsi="Times New Roman"/>
          <w:sz w:val="24"/>
          <w:szCs w:val="24"/>
        </w:rPr>
        <w:t>Birime ait olmayan ve genellikle vergi dairelerince sehven yazılarak muhasebe birimine gönderilen fişler gönderen birimle irtibata geçilerek ya iade edilmesi ya da doğru birime gönderilmesi sağlanır. Bunun birime ait olmayan fişler emanet hesaplarına kayde</w:t>
      </w:r>
      <w:r>
        <w:rPr>
          <w:rFonts w:ascii="Times New Roman" w:hAnsi="Times New Roman"/>
          <w:sz w:val="24"/>
          <w:szCs w:val="24"/>
        </w:rPr>
        <w:t>d</w:t>
      </w:r>
      <w:r w:rsidRPr="00E67523">
        <w:rPr>
          <w:rFonts w:ascii="Times New Roman" w:hAnsi="Times New Roman"/>
          <w:sz w:val="24"/>
          <w:szCs w:val="24"/>
        </w:rPr>
        <w:t>ilerek kayıtlara alınır ve yine emanet hesaplarından çıkışı yapılarak gönderilir.</w:t>
      </w:r>
      <w:r>
        <w:rPr>
          <w:rFonts w:ascii="Times New Roman" w:hAnsi="Times New Roman"/>
          <w:sz w:val="24"/>
          <w:szCs w:val="24"/>
        </w:rPr>
        <w:t xml:space="preserve"> </w:t>
      </w:r>
      <w:r w:rsidRPr="00E67523">
        <w:rPr>
          <w:rFonts w:ascii="Times New Roman" w:hAnsi="Times New Roman"/>
          <w:sz w:val="24"/>
          <w:szCs w:val="24"/>
        </w:rPr>
        <w:t>Birime ait olsun veya olmasın</w:t>
      </w:r>
      <w:r>
        <w:rPr>
          <w:rFonts w:ascii="Times New Roman" w:hAnsi="Times New Roman"/>
          <w:sz w:val="24"/>
          <w:szCs w:val="24"/>
        </w:rPr>
        <w:t xml:space="preserve"> ilgili hesaplara veya emanet h</w:t>
      </w:r>
      <w:r w:rsidRPr="00E67523">
        <w:rPr>
          <w:rFonts w:ascii="Times New Roman" w:hAnsi="Times New Roman"/>
          <w:sz w:val="24"/>
          <w:szCs w:val="24"/>
        </w:rPr>
        <w:t>esaplarına kayde</w:t>
      </w:r>
      <w:r>
        <w:rPr>
          <w:rFonts w:ascii="Times New Roman" w:hAnsi="Times New Roman"/>
          <w:sz w:val="24"/>
          <w:szCs w:val="24"/>
        </w:rPr>
        <w:t>d</w:t>
      </w:r>
      <w:r w:rsidRPr="00E67523">
        <w:rPr>
          <w:rFonts w:ascii="Times New Roman" w:hAnsi="Times New Roman"/>
          <w:sz w:val="24"/>
          <w:szCs w:val="24"/>
        </w:rPr>
        <w:t>ilen fişler için say20000i de muhasebeleştirilerek kayıtlara alınır. Çıkış işlemleri için de muhasebe işlem fişi oluşturulur.</w:t>
      </w:r>
      <w:r>
        <w:rPr>
          <w:rFonts w:ascii="Times New Roman" w:hAnsi="Times New Roman"/>
          <w:sz w:val="24"/>
          <w:szCs w:val="24"/>
        </w:rPr>
        <w:t xml:space="preserve"> </w:t>
      </w:r>
      <w:r w:rsidRPr="00E67523">
        <w:rPr>
          <w:rFonts w:ascii="Times New Roman" w:hAnsi="Times New Roman"/>
          <w:sz w:val="24"/>
          <w:szCs w:val="24"/>
        </w:rPr>
        <w:t>Kayıtlara alınan ve raporlanan Muhasebe İşlem Fişleri yetkililerce imzalanarak onaylanır ve 511 hesabın kapatılması sağlanır.</w:t>
      </w:r>
    </w:p>
    <w:p w:rsidR="00E22B99" w:rsidRDefault="00782B9B" w:rsidP="00E22B99">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-Emanet</w:t>
      </w:r>
      <w:r>
        <w:rPr>
          <w:rFonts w:ascii="Times New Roman" w:hAnsi="Times New Roman"/>
          <w:sz w:val="24"/>
          <w:szCs w:val="24"/>
        </w:rPr>
        <w:t xml:space="preserve"> Niteliğindeki Diğer Kesintilere ilişkin </w:t>
      </w:r>
      <w:r w:rsidRPr="00296898">
        <w:rPr>
          <w:rFonts w:ascii="Times New Roman" w:hAnsi="Times New Roman"/>
          <w:sz w:val="24"/>
          <w:szCs w:val="24"/>
        </w:rPr>
        <w:t>tutarları emanet hesap kodlarına kaydetmek, mevzuatları gereği süresi</w:t>
      </w:r>
      <w:r>
        <w:rPr>
          <w:rFonts w:ascii="Times New Roman" w:hAnsi="Times New Roman"/>
          <w:sz w:val="24"/>
          <w:szCs w:val="24"/>
        </w:rPr>
        <w:t xml:space="preserve"> </w:t>
      </w:r>
      <w:r w:rsidRPr="00296898">
        <w:rPr>
          <w:rFonts w:ascii="Times New Roman" w:hAnsi="Times New Roman"/>
          <w:sz w:val="24"/>
          <w:szCs w:val="24"/>
        </w:rPr>
        <w:t>içerisinde ilgili kurum, kuruluş hesabına aktarmak, zamanaşımına tabi olan</w:t>
      </w:r>
      <w:r>
        <w:rPr>
          <w:rFonts w:ascii="Times New Roman" w:hAnsi="Times New Roman"/>
          <w:sz w:val="24"/>
          <w:szCs w:val="24"/>
        </w:rPr>
        <w:t xml:space="preserve"> </w:t>
      </w:r>
      <w:r w:rsidRPr="00296898">
        <w:rPr>
          <w:rFonts w:ascii="Times New Roman" w:hAnsi="Times New Roman"/>
          <w:sz w:val="24"/>
          <w:szCs w:val="24"/>
        </w:rPr>
        <w:t>emanet tutarlarından zamanaşımına uğrayanları gelir kaydetmek,</w:t>
      </w:r>
      <w:r>
        <w:rPr>
          <w:rFonts w:ascii="Times New Roman" w:hAnsi="Times New Roman"/>
          <w:sz w:val="24"/>
          <w:szCs w:val="24"/>
        </w:rPr>
        <w:t xml:space="preserve"> </w:t>
      </w:r>
    </w:p>
    <w:p w:rsidR="00E22B99" w:rsidRDefault="00E22B99" w:rsidP="00E22B99">
      <w:pPr>
        <w:autoSpaceDE w:val="0"/>
        <w:autoSpaceDN w:val="0"/>
        <w:adjustRightInd w:val="0"/>
        <w:spacing w:after="0" w:line="240" w:lineRule="auto"/>
        <w:jc w:val="both"/>
        <w:rPr>
          <w:rFonts w:ascii="Times New Roman" w:hAnsi="Times New Roman"/>
          <w:sz w:val="24"/>
          <w:szCs w:val="24"/>
        </w:rPr>
      </w:pPr>
    </w:p>
    <w:p w:rsidR="00E22B99" w:rsidRPr="00296898" w:rsidRDefault="00782B9B" w:rsidP="00E22B99">
      <w:pPr>
        <w:autoSpaceDE w:val="0"/>
        <w:autoSpaceDN w:val="0"/>
        <w:adjustRightInd w:val="0"/>
        <w:spacing w:after="0" w:line="240" w:lineRule="auto"/>
        <w:ind w:firstLine="708"/>
        <w:jc w:val="both"/>
        <w:rPr>
          <w:rFonts w:ascii="Times New Roman" w:hAnsi="Times New Roman"/>
          <w:sz w:val="24"/>
          <w:szCs w:val="24"/>
        </w:rPr>
      </w:pPr>
      <w:r w:rsidRPr="00782B9B">
        <w:rPr>
          <w:rFonts w:ascii="Times New Roman" w:hAnsi="Times New Roman"/>
          <w:b/>
          <w:sz w:val="24"/>
          <w:szCs w:val="24"/>
        </w:rPr>
        <w:t xml:space="preserve">9.3.8- </w:t>
      </w:r>
      <w:r w:rsidR="00E22B99">
        <w:rPr>
          <w:rFonts w:ascii="Times New Roman" w:hAnsi="Times New Roman"/>
          <w:b/>
          <w:sz w:val="24"/>
          <w:szCs w:val="24"/>
        </w:rPr>
        <w:t>Mahalli İdare ve Bakanlık Payları</w:t>
      </w:r>
      <w:r w:rsidRPr="00782B9B">
        <w:rPr>
          <w:rFonts w:ascii="Times New Roman" w:hAnsi="Times New Roman"/>
          <w:b/>
          <w:sz w:val="24"/>
          <w:szCs w:val="24"/>
        </w:rPr>
        <w:t>:</w:t>
      </w:r>
      <w:r w:rsidR="00E22B99">
        <w:rPr>
          <w:rFonts w:ascii="Times New Roman" w:hAnsi="Times New Roman"/>
          <w:b/>
          <w:sz w:val="24"/>
          <w:szCs w:val="24"/>
        </w:rPr>
        <w:t xml:space="preserve"> </w:t>
      </w:r>
      <w:r w:rsidR="00E22B99" w:rsidRPr="00296898">
        <w:rPr>
          <w:rFonts w:ascii="Times New Roman" w:hAnsi="Times New Roman"/>
          <w:sz w:val="24"/>
          <w:szCs w:val="24"/>
        </w:rPr>
        <w:t>2872 sayılı Çevre Kanunu gereği tahsil edilen idari para cezalarından %50</w:t>
      </w:r>
      <w:r w:rsidR="00E22B99">
        <w:rPr>
          <w:rFonts w:ascii="Times New Roman" w:hAnsi="Times New Roman"/>
          <w:sz w:val="24"/>
          <w:szCs w:val="24"/>
        </w:rPr>
        <w:t xml:space="preserve"> </w:t>
      </w:r>
      <w:r w:rsidR="00E22B99" w:rsidRPr="00296898">
        <w:rPr>
          <w:rFonts w:ascii="Times New Roman" w:hAnsi="Times New Roman"/>
          <w:sz w:val="24"/>
          <w:szCs w:val="24"/>
        </w:rPr>
        <w:t>kurum payı ilgili Kuruma gönder</w:t>
      </w:r>
      <w:r w:rsidR="00E22B99">
        <w:rPr>
          <w:rFonts w:ascii="Times New Roman" w:hAnsi="Times New Roman"/>
          <w:sz w:val="24"/>
          <w:szCs w:val="24"/>
        </w:rPr>
        <w:t>ilir.</w:t>
      </w:r>
    </w:p>
    <w:p w:rsidR="00E22B99" w:rsidRDefault="00E22B99" w:rsidP="00E22B99">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sz w:val="24"/>
          <w:szCs w:val="24"/>
        </w:rPr>
        <w:t>Nakden veya mahsuben tahsil edilen bütçe gelirlerinden özel kanunları</w:t>
      </w:r>
      <w:r>
        <w:rPr>
          <w:rFonts w:ascii="Times New Roman" w:hAnsi="Times New Roman"/>
          <w:sz w:val="24"/>
          <w:szCs w:val="24"/>
        </w:rPr>
        <w:t xml:space="preserve"> </w:t>
      </w:r>
      <w:r w:rsidRPr="00296898">
        <w:rPr>
          <w:rFonts w:ascii="Times New Roman" w:hAnsi="Times New Roman"/>
          <w:sz w:val="24"/>
          <w:szCs w:val="24"/>
        </w:rPr>
        <w:t>gereğince, mahalli idareler ve fonlar ile diğer kurumlara aktarılmak üzere</w:t>
      </w:r>
      <w:r>
        <w:rPr>
          <w:rFonts w:ascii="Times New Roman" w:hAnsi="Times New Roman"/>
          <w:sz w:val="24"/>
          <w:szCs w:val="24"/>
        </w:rPr>
        <w:t xml:space="preserve"> </w:t>
      </w:r>
      <w:r w:rsidRPr="00296898">
        <w:rPr>
          <w:rFonts w:ascii="Times New Roman" w:hAnsi="Times New Roman"/>
          <w:sz w:val="24"/>
          <w:szCs w:val="24"/>
        </w:rPr>
        <w:t>hesaplanan paylar ve bütçe gelirleri ile birlikte tahsil edilen diğer kamu</w:t>
      </w:r>
      <w:r>
        <w:rPr>
          <w:rFonts w:ascii="Times New Roman" w:hAnsi="Times New Roman"/>
          <w:sz w:val="24"/>
          <w:szCs w:val="24"/>
        </w:rPr>
        <w:t xml:space="preserve"> </w:t>
      </w:r>
      <w:r w:rsidRPr="00296898">
        <w:rPr>
          <w:rFonts w:ascii="Times New Roman" w:hAnsi="Times New Roman"/>
          <w:sz w:val="24"/>
          <w:szCs w:val="24"/>
        </w:rPr>
        <w:t>idarelerine ait paylar emanet hesaplarına al</w:t>
      </w:r>
      <w:r>
        <w:rPr>
          <w:rFonts w:ascii="Times New Roman" w:hAnsi="Times New Roman"/>
          <w:sz w:val="24"/>
          <w:szCs w:val="24"/>
        </w:rPr>
        <w:t>ınır</w:t>
      </w:r>
      <w:r w:rsidRPr="00296898">
        <w:rPr>
          <w:rFonts w:ascii="Times New Roman" w:hAnsi="Times New Roman"/>
          <w:sz w:val="24"/>
          <w:szCs w:val="24"/>
        </w:rPr>
        <w:t>, mevzuatında belirtilen</w:t>
      </w:r>
      <w:r>
        <w:rPr>
          <w:rFonts w:ascii="Times New Roman" w:hAnsi="Times New Roman"/>
          <w:sz w:val="24"/>
          <w:szCs w:val="24"/>
        </w:rPr>
        <w:t xml:space="preserve"> </w:t>
      </w:r>
      <w:r w:rsidRPr="00296898">
        <w:rPr>
          <w:rFonts w:ascii="Times New Roman" w:hAnsi="Times New Roman"/>
          <w:sz w:val="24"/>
          <w:szCs w:val="24"/>
        </w:rPr>
        <w:t>süre içerisinde ilgili hesaplara aktar</w:t>
      </w:r>
      <w:r>
        <w:rPr>
          <w:rFonts w:ascii="Times New Roman" w:hAnsi="Times New Roman"/>
          <w:sz w:val="24"/>
          <w:szCs w:val="24"/>
        </w:rPr>
        <w:t>ılır.</w:t>
      </w:r>
    </w:p>
    <w:p w:rsidR="00E22B99" w:rsidRDefault="00E22B99" w:rsidP="00E22B99">
      <w:pPr>
        <w:autoSpaceDE w:val="0"/>
        <w:autoSpaceDN w:val="0"/>
        <w:adjustRightInd w:val="0"/>
        <w:spacing w:after="0" w:line="240" w:lineRule="auto"/>
        <w:ind w:firstLine="708"/>
        <w:jc w:val="both"/>
        <w:rPr>
          <w:rFonts w:ascii="Times New Roman" w:hAnsi="Times New Roman"/>
          <w:sz w:val="24"/>
          <w:szCs w:val="24"/>
        </w:rPr>
      </w:pPr>
    </w:p>
    <w:p w:rsidR="00E22B99" w:rsidRDefault="00E22B99" w:rsidP="00E22B99">
      <w:pPr>
        <w:autoSpaceDE w:val="0"/>
        <w:autoSpaceDN w:val="0"/>
        <w:adjustRightInd w:val="0"/>
        <w:spacing w:after="0" w:line="240" w:lineRule="auto"/>
        <w:ind w:firstLine="708"/>
        <w:jc w:val="both"/>
        <w:rPr>
          <w:rFonts w:ascii="Times New Roman" w:hAnsi="Times New Roman"/>
          <w:sz w:val="24"/>
          <w:szCs w:val="24"/>
        </w:rPr>
      </w:pPr>
      <w:r w:rsidRPr="00E22B99">
        <w:rPr>
          <w:rFonts w:ascii="Times New Roman" w:hAnsi="Times New Roman"/>
          <w:b/>
          <w:sz w:val="24"/>
          <w:szCs w:val="24"/>
        </w:rPr>
        <w:t>9.3.9- İcra İşlemleri:</w:t>
      </w:r>
      <w:r>
        <w:rPr>
          <w:rFonts w:ascii="Times New Roman" w:hAnsi="Times New Roman"/>
          <w:b/>
          <w:sz w:val="24"/>
          <w:szCs w:val="24"/>
        </w:rPr>
        <w:t xml:space="preserve"> </w:t>
      </w:r>
      <w:r w:rsidRPr="00296898">
        <w:rPr>
          <w:rFonts w:ascii="Times New Roman" w:hAnsi="Times New Roman"/>
          <w:sz w:val="24"/>
          <w:szCs w:val="24"/>
        </w:rPr>
        <w:t>2004 sayılı İcra ve İflas Kanunu hükümlerine göre haklarında icra takibine</w:t>
      </w:r>
      <w:r>
        <w:rPr>
          <w:rFonts w:ascii="Times New Roman" w:hAnsi="Times New Roman"/>
          <w:sz w:val="24"/>
          <w:szCs w:val="24"/>
        </w:rPr>
        <w:t xml:space="preserve"> </w:t>
      </w:r>
      <w:r w:rsidRPr="00296898">
        <w:rPr>
          <w:rFonts w:ascii="Times New Roman" w:hAnsi="Times New Roman"/>
          <w:sz w:val="24"/>
          <w:szCs w:val="24"/>
        </w:rPr>
        <w:t>geçilen kamu çalışanları ile ilgili olarak, icra müdürlüklerinden kurumlarına intikal</w:t>
      </w:r>
      <w:r>
        <w:rPr>
          <w:rFonts w:ascii="Times New Roman" w:hAnsi="Times New Roman"/>
          <w:sz w:val="24"/>
          <w:szCs w:val="24"/>
        </w:rPr>
        <w:t xml:space="preserve"> </w:t>
      </w:r>
      <w:r w:rsidRPr="00296898">
        <w:rPr>
          <w:rFonts w:ascii="Times New Roman" w:hAnsi="Times New Roman"/>
          <w:sz w:val="24"/>
          <w:szCs w:val="24"/>
        </w:rPr>
        <w:t>eden haciz kararları üzerine icra ile ilgili gerekli işlemleri yap</w:t>
      </w:r>
      <w:r>
        <w:rPr>
          <w:rFonts w:ascii="Times New Roman" w:hAnsi="Times New Roman"/>
          <w:sz w:val="24"/>
          <w:szCs w:val="24"/>
        </w:rPr>
        <w:t>ılır</w:t>
      </w:r>
      <w:r w:rsidRPr="00296898">
        <w:rPr>
          <w:rFonts w:ascii="Times New Roman" w:hAnsi="Times New Roman"/>
          <w:sz w:val="24"/>
          <w:szCs w:val="24"/>
        </w:rPr>
        <w:t>.</w:t>
      </w:r>
    </w:p>
    <w:p w:rsidR="00E22B99" w:rsidRDefault="00E22B99" w:rsidP="00E22B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A129D">
        <w:rPr>
          <w:rFonts w:ascii="Times New Roman" w:hAnsi="Times New Roman"/>
          <w:sz w:val="24"/>
          <w:szCs w:val="24"/>
        </w:rPr>
        <w:t xml:space="preserve">Muhasebe birimine gelen haciz varakasında belirtilen kişi veya kurumun muhasebe biriminden maaş veya ücret ödemesi yapılıp yapılmadığının kontrolü yapılır. </w:t>
      </w:r>
      <w:r>
        <w:rPr>
          <w:rFonts w:ascii="Times New Roman" w:hAnsi="Times New Roman"/>
          <w:sz w:val="24"/>
          <w:szCs w:val="24"/>
        </w:rPr>
        <w:t>B</w:t>
      </w:r>
      <w:r w:rsidRPr="001A129D">
        <w:rPr>
          <w:rFonts w:ascii="Times New Roman" w:hAnsi="Times New Roman"/>
          <w:sz w:val="24"/>
          <w:szCs w:val="24"/>
        </w:rPr>
        <w:t xml:space="preserve">ilgiler doğruysa haczin tahakkuk ve kayıt işlemleri yapılır. </w:t>
      </w:r>
      <w:r>
        <w:rPr>
          <w:rFonts w:ascii="Times New Roman" w:hAnsi="Times New Roman"/>
          <w:sz w:val="24"/>
          <w:szCs w:val="24"/>
        </w:rPr>
        <w:t>E</w:t>
      </w:r>
      <w:r w:rsidRPr="001A129D">
        <w:rPr>
          <w:rFonts w:ascii="Times New Roman" w:hAnsi="Times New Roman"/>
          <w:sz w:val="24"/>
          <w:szCs w:val="24"/>
        </w:rPr>
        <w:t xml:space="preserve">ğer bilgilerde hata varsa veya kişi veya kurumun </w:t>
      </w:r>
      <w:r w:rsidRPr="001A129D">
        <w:rPr>
          <w:rFonts w:ascii="Times New Roman" w:hAnsi="Times New Roman"/>
          <w:sz w:val="24"/>
          <w:szCs w:val="24"/>
        </w:rPr>
        <w:lastRenderedPageBreak/>
        <w:t>saymanlı</w:t>
      </w:r>
      <w:r>
        <w:rPr>
          <w:rFonts w:ascii="Times New Roman" w:hAnsi="Times New Roman"/>
          <w:sz w:val="24"/>
          <w:szCs w:val="24"/>
        </w:rPr>
        <w:t>k</w:t>
      </w:r>
      <w:r w:rsidRPr="001A129D">
        <w:rPr>
          <w:rFonts w:ascii="Times New Roman" w:hAnsi="Times New Roman"/>
          <w:sz w:val="24"/>
          <w:szCs w:val="24"/>
        </w:rPr>
        <w:t>ta herhangi bir hak ve alacağı yoksa haciz varakası gönderen birime haczin kayda alınmadığı bilgisi verilir.</w:t>
      </w:r>
      <w:r>
        <w:rPr>
          <w:rFonts w:ascii="Times New Roman" w:hAnsi="Times New Roman"/>
          <w:sz w:val="24"/>
          <w:szCs w:val="24"/>
        </w:rPr>
        <w:t xml:space="preserve"> K</w:t>
      </w:r>
      <w:r w:rsidRPr="001A129D">
        <w:rPr>
          <w:rFonts w:ascii="Times New Roman" w:hAnsi="Times New Roman"/>
          <w:sz w:val="24"/>
          <w:szCs w:val="24"/>
        </w:rPr>
        <w:t xml:space="preserve">urum ve kişi bilgileri doğru olan haciz varakası TC kimlik numarası /saymanlık numarası veya vergi kimlik numarası üzerinden İcra </w:t>
      </w:r>
      <w:proofErr w:type="gramStart"/>
      <w:r w:rsidRPr="001A129D">
        <w:rPr>
          <w:rFonts w:ascii="Times New Roman" w:hAnsi="Times New Roman"/>
          <w:sz w:val="24"/>
          <w:szCs w:val="24"/>
        </w:rPr>
        <w:t>modülüne</w:t>
      </w:r>
      <w:proofErr w:type="gramEnd"/>
      <w:r w:rsidRPr="001A129D">
        <w:rPr>
          <w:rFonts w:ascii="Times New Roman" w:hAnsi="Times New Roman"/>
          <w:sz w:val="24"/>
          <w:szCs w:val="24"/>
        </w:rPr>
        <w:t xml:space="preserve"> ve icra defterine kaydedilir.</w:t>
      </w:r>
      <w:r>
        <w:rPr>
          <w:rFonts w:ascii="Times New Roman" w:hAnsi="Times New Roman"/>
          <w:sz w:val="24"/>
          <w:szCs w:val="24"/>
        </w:rPr>
        <w:t xml:space="preserve"> </w:t>
      </w:r>
      <w:r w:rsidRPr="001A129D">
        <w:rPr>
          <w:rFonts w:ascii="Times New Roman" w:hAnsi="Times New Roman"/>
          <w:sz w:val="24"/>
          <w:szCs w:val="24"/>
        </w:rPr>
        <w:t>Haciz Varakasının kayıtlara alındığı, sırası gibi bilgiler 7 gün içerisinde ilgili icra dairesine bildirilir. Ayrıca maaştan kesinti yapılması için de harcama birimine bilgi verilir.</w:t>
      </w:r>
      <w:r>
        <w:rPr>
          <w:rFonts w:ascii="Times New Roman" w:hAnsi="Times New Roman"/>
          <w:sz w:val="24"/>
          <w:szCs w:val="24"/>
        </w:rPr>
        <w:t xml:space="preserve"> </w:t>
      </w:r>
      <w:r w:rsidRPr="001A129D">
        <w:rPr>
          <w:rFonts w:ascii="Times New Roman" w:hAnsi="Times New Roman"/>
          <w:sz w:val="24"/>
          <w:szCs w:val="24"/>
        </w:rPr>
        <w:t>Muhasebe kayıt formunda 948-949 hesaplara icra dosya numarasına göre giriş yapılır ve işlem numarası alınır.</w:t>
      </w:r>
      <w:r>
        <w:rPr>
          <w:rFonts w:ascii="Times New Roman" w:hAnsi="Times New Roman"/>
          <w:sz w:val="24"/>
          <w:szCs w:val="24"/>
        </w:rPr>
        <w:t xml:space="preserve"> </w:t>
      </w:r>
      <w:r w:rsidRPr="001A129D">
        <w:rPr>
          <w:rFonts w:ascii="Times New Roman" w:hAnsi="Times New Roman"/>
          <w:sz w:val="24"/>
          <w:szCs w:val="24"/>
        </w:rPr>
        <w:t xml:space="preserve">İşlem numarası alınmış fiş muhasebe yetkilisince imzalanır </w:t>
      </w:r>
      <w:proofErr w:type="gramStart"/>
      <w:r w:rsidRPr="001A129D">
        <w:rPr>
          <w:rFonts w:ascii="Times New Roman" w:hAnsi="Times New Roman"/>
          <w:sz w:val="24"/>
          <w:szCs w:val="24"/>
        </w:rPr>
        <w:t>ve  onaylanarak</w:t>
      </w:r>
      <w:proofErr w:type="gramEnd"/>
      <w:r w:rsidRPr="001A129D">
        <w:rPr>
          <w:rFonts w:ascii="Times New Roman" w:hAnsi="Times New Roman"/>
          <w:sz w:val="24"/>
          <w:szCs w:val="24"/>
        </w:rPr>
        <w:t xml:space="preserve"> haczin kayıtlara alınması sağlanır.</w:t>
      </w:r>
    </w:p>
    <w:p w:rsidR="00E22B99" w:rsidRDefault="00E22B99" w:rsidP="00E22B99">
      <w:pPr>
        <w:autoSpaceDE w:val="0"/>
        <w:autoSpaceDN w:val="0"/>
        <w:adjustRightInd w:val="0"/>
        <w:spacing w:after="0" w:line="240" w:lineRule="auto"/>
        <w:jc w:val="both"/>
        <w:rPr>
          <w:rFonts w:ascii="Times New Roman" w:hAnsi="Times New Roman"/>
          <w:sz w:val="24"/>
          <w:szCs w:val="24"/>
        </w:rPr>
      </w:pPr>
    </w:p>
    <w:p w:rsidR="00210FF2" w:rsidRDefault="00E22B99" w:rsidP="00210F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22B99">
        <w:rPr>
          <w:rFonts w:ascii="Times New Roman" w:hAnsi="Times New Roman"/>
          <w:b/>
          <w:sz w:val="24"/>
          <w:szCs w:val="24"/>
        </w:rPr>
        <w:t>9.3.10- Yapı Denetim İşlemleri:</w:t>
      </w:r>
      <w:r>
        <w:rPr>
          <w:rFonts w:ascii="Times New Roman" w:hAnsi="Times New Roman"/>
          <w:b/>
          <w:sz w:val="24"/>
          <w:szCs w:val="24"/>
        </w:rPr>
        <w:t xml:space="preserve"> </w:t>
      </w:r>
      <w:r w:rsidR="00210FF2" w:rsidRPr="00296898">
        <w:rPr>
          <w:rFonts w:ascii="Times New Roman" w:hAnsi="Times New Roman"/>
          <w:sz w:val="24"/>
          <w:szCs w:val="24"/>
        </w:rPr>
        <w:t>4708 sayılı Yapı Denetimi Hakkında Kanun gereğince, yapı sahipleri tarafından Müdürlük hesabına yatırılan yapı denetim hizmet bedelleri alacaklılarına ödenmek üzere emanet hesabında izle</w:t>
      </w:r>
      <w:r w:rsidR="00210FF2">
        <w:rPr>
          <w:rFonts w:ascii="Times New Roman" w:hAnsi="Times New Roman"/>
          <w:sz w:val="24"/>
          <w:szCs w:val="24"/>
        </w:rPr>
        <w:t>nir</w:t>
      </w:r>
      <w:r w:rsidR="00210FF2" w:rsidRPr="00296898">
        <w:rPr>
          <w:rFonts w:ascii="Times New Roman" w:hAnsi="Times New Roman"/>
          <w:sz w:val="24"/>
          <w:szCs w:val="24"/>
        </w:rPr>
        <w:t>.</w:t>
      </w:r>
    </w:p>
    <w:p w:rsidR="00210FF2" w:rsidRDefault="00210FF2" w:rsidP="00210F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CF6FDA">
        <w:rPr>
          <w:rFonts w:ascii="Times New Roman" w:hAnsi="Times New Roman"/>
          <w:sz w:val="24"/>
          <w:szCs w:val="24"/>
        </w:rPr>
        <w:t>Yapı ruh</w:t>
      </w:r>
      <w:r>
        <w:rPr>
          <w:rFonts w:ascii="Times New Roman" w:hAnsi="Times New Roman"/>
          <w:sz w:val="24"/>
          <w:szCs w:val="24"/>
        </w:rPr>
        <w:t>s</w:t>
      </w:r>
      <w:r w:rsidRPr="00CF6FDA">
        <w:rPr>
          <w:rFonts w:ascii="Times New Roman" w:hAnsi="Times New Roman"/>
          <w:sz w:val="24"/>
          <w:szCs w:val="24"/>
        </w:rPr>
        <w:t xml:space="preserve">atını veren idare </w:t>
      </w:r>
      <w:r>
        <w:rPr>
          <w:rFonts w:ascii="Times New Roman" w:hAnsi="Times New Roman"/>
          <w:sz w:val="24"/>
          <w:szCs w:val="24"/>
        </w:rPr>
        <w:t>ü</w:t>
      </w:r>
      <w:r w:rsidRPr="00CF6FDA">
        <w:rPr>
          <w:rFonts w:ascii="Times New Roman" w:hAnsi="Times New Roman"/>
          <w:sz w:val="24"/>
          <w:szCs w:val="24"/>
        </w:rPr>
        <w:t>st</w:t>
      </w:r>
      <w:r>
        <w:rPr>
          <w:rFonts w:ascii="Times New Roman" w:hAnsi="Times New Roman"/>
          <w:sz w:val="24"/>
          <w:szCs w:val="24"/>
        </w:rPr>
        <w:t xml:space="preserve"> </w:t>
      </w:r>
      <w:r w:rsidRPr="00CF6FDA">
        <w:rPr>
          <w:rFonts w:ascii="Times New Roman" w:hAnsi="Times New Roman"/>
          <w:sz w:val="24"/>
          <w:szCs w:val="24"/>
        </w:rPr>
        <w:t>yazı</w:t>
      </w:r>
      <w:r>
        <w:rPr>
          <w:rFonts w:ascii="Times New Roman" w:hAnsi="Times New Roman"/>
          <w:sz w:val="24"/>
          <w:szCs w:val="24"/>
        </w:rPr>
        <w:t xml:space="preserve">sı - </w:t>
      </w:r>
      <w:r w:rsidRPr="00CF6FDA">
        <w:rPr>
          <w:rFonts w:ascii="Times New Roman" w:hAnsi="Times New Roman"/>
          <w:sz w:val="24"/>
          <w:szCs w:val="24"/>
        </w:rPr>
        <w:t>yapıya ilişkin bilgi formu -</w:t>
      </w:r>
      <w:r>
        <w:rPr>
          <w:rFonts w:ascii="Times New Roman" w:hAnsi="Times New Roman"/>
          <w:sz w:val="24"/>
          <w:szCs w:val="24"/>
        </w:rPr>
        <w:t xml:space="preserve"> </w:t>
      </w:r>
      <w:r w:rsidRPr="00CF6FDA">
        <w:rPr>
          <w:rFonts w:ascii="Times New Roman" w:hAnsi="Times New Roman"/>
          <w:sz w:val="24"/>
          <w:szCs w:val="24"/>
        </w:rPr>
        <w:t xml:space="preserve">denetim hizmet bedeline ait </w:t>
      </w:r>
      <w:proofErr w:type="spellStart"/>
      <w:r w:rsidRPr="00CF6FDA">
        <w:rPr>
          <w:rFonts w:ascii="Times New Roman" w:hAnsi="Times New Roman"/>
          <w:sz w:val="24"/>
          <w:szCs w:val="24"/>
        </w:rPr>
        <w:t>hakediş</w:t>
      </w:r>
      <w:proofErr w:type="spellEnd"/>
      <w:r w:rsidRPr="00CF6FDA">
        <w:rPr>
          <w:rFonts w:ascii="Times New Roman" w:hAnsi="Times New Roman"/>
          <w:sz w:val="24"/>
          <w:szCs w:val="24"/>
        </w:rPr>
        <w:t xml:space="preserve"> raporu -onaylı fatura örneği - damga vergisi alındı örneği - alındı belgesi örneği - KDV mükellefiyet beyanını içeren dosyayı Muhasebe Müdürlüğüne gönderir.</w:t>
      </w:r>
      <w:r>
        <w:rPr>
          <w:rFonts w:ascii="Times New Roman" w:hAnsi="Times New Roman"/>
          <w:sz w:val="24"/>
          <w:szCs w:val="24"/>
        </w:rPr>
        <w:t xml:space="preserve"> D</w:t>
      </w:r>
      <w:r w:rsidRPr="00CF6FDA">
        <w:rPr>
          <w:rFonts w:ascii="Times New Roman" w:hAnsi="Times New Roman"/>
          <w:sz w:val="24"/>
          <w:szCs w:val="24"/>
        </w:rPr>
        <w:t>osya kayda alınır.</w:t>
      </w:r>
      <w:r>
        <w:rPr>
          <w:rFonts w:ascii="Times New Roman" w:hAnsi="Times New Roman"/>
          <w:sz w:val="24"/>
          <w:szCs w:val="24"/>
        </w:rPr>
        <w:t xml:space="preserve"> Y</w:t>
      </w:r>
      <w:r w:rsidRPr="00CF6FDA">
        <w:rPr>
          <w:rFonts w:ascii="Times New Roman" w:hAnsi="Times New Roman"/>
          <w:sz w:val="24"/>
          <w:szCs w:val="24"/>
        </w:rPr>
        <w:t xml:space="preserve">apı denetim </w:t>
      </w:r>
      <w:proofErr w:type="spellStart"/>
      <w:r w:rsidRPr="00CF6FDA">
        <w:rPr>
          <w:rFonts w:ascii="Times New Roman" w:hAnsi="Times New Roman"/>
          <w:sz w:val="24"/>
          <w:szCs w:val="24"/>
        </w:rPr>
        <w:t>hakediş</w:t>
      </w:r>
      <w:proofErr w:type="spellEnd"/>
      <w:r w:rsidRPr="00CF6FDA">
        <w:rPr>
          <w:rFonts w:ascii="Times New Roman" w:hAnsi="Times New Roman"/>
          <w:sz w:val="24"/>
          <w:szCs w:val="24"/>
        </w:rPr>
        <w:t xml:space="preserve"> dosyasında </w:t>
      </w:r>
      <w:r>
        <w:rPr>
          <w:rFonts w:ascii="Times New Roman" w:hAnsi="Times New Roman"/>
          <w:sz w:val="24"/>
          <w:szCs w:val="24"/>
        </w:rPr>
        <w:t>bulunması gereken kanıtlayıcı belgeler incelenir</w:t>
      </w:r>
      <w:r w:rsidRPr="00CF6FDA">
        <w:rPr>
          <w:rFonts w:ascii="Times New Roman" w:hAnsi="Times New Roman"/>
          <w:sz w:val="24"/>
          <w:szCs w:val="24"/>
        </w:rPr>
        <w:t xml:space="preserve">, evrakların tutarlılığı kontrol edilir. </w:t>
      </w:r>
      <w:r>
        <w:rPr>
          <w:rFonts w:ascii="Times New Roman" w:hAnsi="Times New Roman"/>
          <w:sz w:val="24"/>
          <w:szCs w:val="24"/>
        </w:rPr>
        <w:t>Y</w:t>
      </w:r>
      <w:r w:rsidRPr="00CF6FDA">
        <w:rPr>
          <w:rFonts w:ascii="Times New Roman" w:hAnsi="Times New Roman"/>
          <w:sz w:val="24"/>
          <w:szCs w:val="24"/>
        </w:rPr>
        <w:t xml:space="preserve">apı denetim firmasına ödenecek olan ve ruhsatı veren idare ile Çevre </w:t>
      </w:r>
      <w:r>
        <w:rPr>
          <w:rFonts w:ascii="Times New Roman" w:hAnsi="Times New Roman"/>
          <w:sz w:val="24"/>
          <w:szCs w:val="24"/>
        </w:rPr>
        <w:t>v</w:t>
      </w:r>
      <w:r w:rsidRPr="00CF6FDA">
        <w:rPr>
          <w:rFonts w:ascii="Times New Roman" w:hAnsi="Times New Roman"/>
          <w:sz w:val="24"/>
          <w:szCs w:val="24"/>
        </w:rPr>
        <w:t>e Şehircilik Bakanlığına ayrılan payların doğruluğu kontrol edilir.</w:t>
      </w:r>
      <w:r>
        <w:rPr>
          <w:rFonts w:ascii="Times New Roman" w:hAnsi="Times New Roman"/>
          <w:sz w:val="24"/>
          <w:szCs w:val="24"/>
        </w:rPr>
        <w:t xml:space="preserve"> </w:t>
      </w:r>
      <w:r w:rsidR="005B2F4B">
        <w:rPr>
          <w:rFonts w:ascii="Times New Roman" w:hAnsi="Times New Roman"/>
          <w:sz w:val="24"/>
          <w:szCs w:val="24"/>
        </w:rPr>
        <w:t>Y</w:t>
      </w:r>
      <w:r w:rsidRPr="00CF6FDA">
        <w:rPr>
          <w:rFonts w:ascii="Times New Roman" w:hAnsi="Times New Roman"/>
          <w:sz w:val="24"/>
          <w:szCs w:val="24"/>
        </w:rPr>
        <w:t xml:space="preserve">apı sahibine ve </w:t>
      </w:r>
      <w:r w:rsidR="005B2F4B" w:rsidRPr="00CF6FDA">
        <w:rPr>
          <w:rFonts w:ascii="Times New Roman" w:hAnsi="Times New Roman"/>
          <w:sz w:val="24"/>
          <w:szCs w:val="24"/>
        </w:rPr>
        <w:t>YİBF</w:t>
      </w:r>
      <w:r w:rsidRPr="00CF6FDA">
        <w:rPr>
          <w:rFonts w:ascii="Times New Roman" w:hAnsi="Times New Roman"/>
          <w:sz w:val="24"/>
          <w:szCs w:val="24"/>
        </w:rPr>
        <w:t xml:space="preserve"> numaralı yapıya ait emanette kalan tutarlar onaylı alındı örneklerinden kontrol edilir. </w:t>
      </w:r>
      <w:r w:rsidR="005B2F4B">
        <w:rPr>
          <w:rFonts w:ascii="Times New Roman" w:hAnsi="Times New Roman"/>
          <w:sz w:val="24"/>
          <w:szCs w:val="24"/>
        </w:rPr>
        <w:t>T</w:t>
      </w:r>
      <w:r w:rsidRPr="00CF6FDA">
        <w:rPr>
          <w:rFonts w:ascii="Times New Roman" w:hAnsi="Times New Roman"/>
          <w:sz w:val="24"/>
          <w:szCs w:val="24"/>
        </w:rPr>
        <w:t xml:space="preserve">utarın </w:t>
      </w:r>
      <w:proofErr w:type="spellStart"/>
      <w:r w:rsidRPr="00CF6FDA">
        <w:rPr>
          <w:rFonts w:ascii="Times New Roman" w:hAnsi="Times New Roman"/>
          <w:sz w:val="24"/>
          <w:szCs w:val="24"/>
        </w:rPr>
        <w:t>hakedişi</w:t>
      </w:r>
      <w:proofErr w:type="spellEnd"/>
      <w:r w:rsidRPr="00CF6FDA">
        <w:rPr>
          <w:rFonts w:ascii="Times New Roman" w:hAnsi="Times New Roman"/>
          <w:sz w:val="24"/>
          <w:szCs w:val="24"/>
        </w:rPr>
        <w:t xml:space="preserve"> karşılayacak olması durumunda </w:t>
      </w:r>
      <w:proofErr w:type="spellStart"/>
      <w:r w:rsidRPr="00CF6FDA">
        <w:rPr>
          <w:rFonts w:ascii="Times New Roman" w:hAnsi="Times New Roman"/>
          <w:sz w:val="24"/>
          <w:szCs w:val="24"/>
        </w:rPr>
        <w:t>hakedişin</w:t>
      </w:r>
      <w:proofErr w:type="spellEnd"/>
      <w:r w:rsidRPr="00CF6FDA">
        <w:rPr>
          <w:rFonts w:ascii="Times New Roman" w:hAnsi="Times New Roman"/>
          <w:sz w:val="24"/>
          <w:szCs w:val="24"/>
        </w:rPr>
        <w:t xml:space="preserve"> ödenmesi adımına geçilir. </w:t>
      </w:r>
      <w:r w:rsidR="005B2F4B">
        <w:rPr>
          <w:rFonts w:ascii="Times New Roman" w:hAnsi="Times New Roman"/>
          <w:sz w:val="24"/>
          <w:szCs w:val="24"/>
        </w:rPr>
        <w:t>E</w:t>
      </w:r>
      <w:r w:rsidRPr="00CF6FDA">
        <w:rPr>
          <w:rFonts w:ascii="Times New Roman" w:hAnsi="Times New Roman"/>
          <w:sz w:val="24"/>
          <w:szCs w:val="24"/>
        </w:rPr>
        <w:t xml:space="preserve">manette kalan tutarın </w:t>
      </w:r>
      <w:proofErr w:type="spellStart"/>
      <w:r w:rsidRPr="00CF6FDA">
        <w:rPr>
          <w:rFonts w:ascii="Times New Roman" w:hAnsi="Times New Roman"/>
          <w:sz w:val="24"/>
          <w:szCs w:val="24"/>
        </w:rPr>
        <w:t>hakedişi</w:t>
      </w:r>
      <w:proofErr w:type="spellEnd"/>
      <w:r w:rsidRPr="00CF6FDA">
        <w:rPr>
          <w:rFonts w:ascii="Times New Roman" w:hAnsi="Times New Roman"/>
          <w:sz w:val="24"/>
          <w:szCs w:val="24"/>
        </w:rPr>
        <w:t xml:space="preserve"> karşılamaması durumunda yapı sahibine bilgi verilerek eksik tutarı </w:t>
      </w:r>
      <w:r w:rsidR="000B7E57" w:rsidRPr="00CF6FDA">
        <w:rPr>
          <w:rFonts w:ascii="Times New Roman" w:hAnsi="Times New Roman"/>
          <w:sz w:val="24"/>
          <w:szCs w:val="24"/>
        </w:rPr>
        <w:t xml:space="preserve">Muhasebe Müdürlüğü </w:t>
      </w:r>
      <w:r w:rsidRPr="00CF6FDA">
        <w:rPr>
          <w:rFonts w:ascii="Times New Roman" w:hAnsi="Times New Roman"/>
          <w:sz w:val="24"/>
          <w:szCs w:val="24"/>
        </w:rPr>
        <w:t>veznesine yatırması sağlanır.</w:t>
      </w:r>
      <w:r>
        <w:rPr>
          <w:rFonts w:ascii="Times New Roman" w:hAnsi="Times New Roman"/>
          <w:sz w:val="24"/>
          <w:szCs w:val="24"/>
        </w:rPr>
        <w:t xml:space="preserve"> </w:t>
      </w:r>
      <w:r w:rsidR="000B7E57">
        <w:rPr>
          <w:rFonts w:ascii="Times New Roman" w:hAnsi="Times New Roman"/>
          <w:sz w:val="24"/>
          <w:szCs w:val="24"/>
        </w:rPr>
        <w:t>Y</w:t>
      </w:r>
      <w:r w:rsidRPr="00CF6FDA">
        <w:rPr>
          <w:rFonts w:ascii="Times New Roman" w:hAnsi="Times New Roman"/>
          <w:sz w:val="24"/>
          <w:szCs w:val="24"/>
        </w:rPr>
        <w:t xml:space="preserve">apı denetim </w:t>
      </w:r>
      <w:proofErr w:type="spellStart"/>
      <w:r w:rsidRPr="00CF6FDA">
        <w:rPr>
          <w:rFonts w:ascii="Times New Roman" w:hAnsi="Times New Roman"/>
          <w:sz w:val="24"/>
          <w:szCs w:val="24"/>
        </w:rPr>
        <w:t>hakediş</w:t>
      </w:r>
      <w:proofErr w:type="spellEnd"/>
      <w:r w:rsidRPr="00CF6FDA">
        <w:rPr>
          <w:rFonts w:ascii="Times New Roman" w:hAnsi="Times New Roman"/>
          <w:sz w:val="24"/>
          <w:szCs w:val="24"/>
        </w:rPr>
        <w:t xml:space="preserve"> ödemesi esnasında ruhsatı veren idare ve </w:t>
      </w:r>
      <w:r w:rsidR="000B7E57" w:rsidRPr="00CF6FDA">
        <w:rPr>
          <w:rFonts w:ascii="Times New Roman" w:hAnsi="Times New Roman"/>
          <w:sz w:val="24"/>
          <w:szCs w:val="24"/>
        </w:rPr>
        <w:t xml:space="preserve">Çevre Ve Şehircilik Bakanlığı </w:t>
      </w:r>
      <w:r w:rsidRPr="00CF6FDA">
        <w:rPr>
          <w:rFonts w:ascii="Times New Roman" w:hAnsi="Times New Roman"/>
          <w:sz w:val="24"/>
          <w:szCs w:val="24"/>
        </w:rPr>
        <w:t xml:space="preserve">payları ayrılır ve ilgili kurumlara gönderilir. </w:t>
      </w:r>
      <w:r w:rsidR="000B7E57">
        <w:rPr>
          <w:rFonts w:ascii="Times New Roman" w:hAnsi="Times New Roman"/>
          <w:sz w:val="24"/>
          <w:szCs w:val="24"/>
        </w:rPr>
        <w:t>Y</w:t>
      </w:r>
      <w:r w:rsidRPr="00CF6FDA">
        <w:rPr>
          <w:rFonts w:ascii="Times New Roman" w:hAnsi="Times New Roman"/>
          <w:sz w:val="24"/>
          <w:szCs w:val="24"/>
        </w:rPr>
        <w:t>apı denetim firmasına ödenen tutar onaylı fatu</w:t>
      </w:r>
      <w:r>
        <w:rPr>
          <w:rFonts w:ascii="Times New Roman" w:hAnsi="Times New Roman"/>
          <w:sz w:val="24"/>
          <w:szCs w:val="24"/>
        </w:rPr>
        <w:t>r</w:t>
      </w:r>
      <w:r w:rsidRPr="00CF6FDA">
        <w:rPr>
          <w:rFonts w:ascii="Times New Roman" w:hAnsi="Times New Roman"/>
          <w:sz w:val="24"/>
          <w:szCs w:val="24"/>
        </w:rPr>
        <w:t>adaki tutarla aynı olmalıdır.</w:t>
      </w:r>
      <w:r>
        <w:rPr>
          <w:rFonts w:ascii="Times New Roman" w:hAnsi="Times New Roman"/>
          <w:sz w:val="24"/>
          <w:szCs w:val="24"/>
        </w:rPr>
        <w:t xml:space="preserve"> </w:t>
      </w:r>
      <w:r w:rsidR="000B7E57">
        <w:rPr>
          <w:rFonts w:ascii="Times New Roman" w:hAnsi="Times New Roman"/>
          <w:sz w:val="24"/>
          <w:szCs w:val="24"/>
        </w:rPr>
        <w:t>B</w:t>
      </w:r>
      <w:r w:rsidRPr="00CF6FDA">
        <w:rPr>
          <w:rFonts w:ascii="Times New Roman" w:hAnsi="Times New Roman"/>
          <w:sz w:val="24"/>
          <w:szCs w:val="24"/>
        </w:rPr>
        <w:t xml:space="preserve">ilgileri doğru olan </w:t>
      </w:r>
      <w:proofErr w:type="spellStart"/>
      <w:r w:rsidRPr="00CF6FDA">
        <w:rPr>
          <w:rFonts w:ascii="Times New Roman" w:hAnsi="Times New Roman"/>
          <w:sz w:val="24"/>
          <w:szCs w:val="24"/>
        </w:rPr>
        <w:t>hakedişin</w:t>
      </w:r>
      <w:proofErr w:type="spellEnd"/>
      <w:r w:rsidRPr="00CF6FDA">
        <w:rPr>
          <w:rFonts w:ascii="Times New Roman" w:hAnsi="Times New Roman"/>
          <w:sz w:val="24"/>
          <w:szCs w:val="24"/>
        </w:rPr>
        <w:t xml:space="preserve"> ödenmesi için </w:t>
      </w:r>
      <w:r w:rsidR="000B7E57" w:rsidRPr="00CF6FDA">
        <w:rPr>
          <w:rFonts w:ascii="Times New Roman" w:hAnsi="Times New Roman"/>
          <w:sz w:val="24"/>
          <w:szCs w:val="24"/>
        </w:rPr>
        <w:t xml:space="preserve">Muhasebe İşlem Fişi </w:t>
      </w:r>
      <w:r w:rsidRPr="00CF6FDA">
        <w:rPr>
          <w:rFonts w:ascii="Times New Roman" w:hAnsi="Times New Roman"/>
          <w:sz w:val="24"/>
          <w:szCs w:val="24"/>
        </w:rPr>
        <w:t>düzenlenerek imzalanır.</w:t>
      </w:r>
      <w:r>
        <w:rPr>
          <w:rFonts w:ascii="Times New Roman" w:hAnsi="Times New Roman"/>
          <w:sz w:val="24"/>
          <w:szCs w:val="24"/>
        </w:rPr>
        <w:t xml:space="preserve"> </w:t>
      </w:r>
      <w:r w:rsidR="000B7E57">
        <w:rPr>
          <w:rFonts w:ascii="Times New Roman" w:hAnsi="Times New Roman"/>
          <w:sz w:val="24"/>
          <w:szCs w:val="24"/>
        </w:rPr>
        <w:t>D</w:t>
      </w:r>
      <w:r w:rsidRPr="00CF6FDA">
        <w:rPr>
          <w:rFonts w:ascii="Times New Roman" w:hAnsi="Times New Roman"/>
          <w:sz w:val="24"/>
          <w:szCs w:val="24"/>
        </w:rPr>
        <w:t xml:space="preserve">üzenlenen </w:t>
      </w:r>
      <w:r w:rsidR="000B7E57" w:rsidRPr="00CF6FDA">
        <w:rPr>
          <w:rFonts w:ascii="Times New Roman" w:hAnsi="Times New Roman"/>
          <w:sz w:val="24"/>
          <w:szCs w:val="24"/>
        </w:rPr>
        <w:t xml:space="preserve">Muhasebe İşlem Fişi </w:t>
      </w:r>
      <w:r w:rsidRPr="00CF6FDA">
        <w:rPr>
          <w:rFonts w:ascii="Times New Roman" w:hAnsi="Times New Roman"/>
          <w:sz w:val="24"/>
          <w:szCs w:val="24"/>
        </w:rPr>
        <w:t xml:space="preserve">imzalanarak onaylanır ve </w:t>
      </w:r>
      <w:proofErr w:type="spellStart"/>
      <w:r w:rsidRPr="00CF6FDA">
        <w:rPr>
          <w:rFonts w:ascii="Times New Roman" w:hAnsi="Times New Roman"/>
          <w:sz w:val="24"/>
          <w:szCs w:val="24"/>
        </w:rPr>
        <w:t>hakediş</w:t>
      </w:r>
      <w:proofErr w:type="spellEnd"/>
      <w:r w:rsidRPr="00CF6FDA">
        <w:rPr>
          <w:rFonts w:ascii="Times New Roman" w:hAnsi="Times New Roman"/>
          <w:sz w:val="24"/>
          <w:szCs w:val="24"/>
        </w:rPr>
        <w:t xml:space="preserve"> ödemesi tamamlanır.</w:t>
      </w:r>
    </w:p>
    <w:p w:rsidR="000B7E57" w:rsidRDefault="000B7E57" w:rsidP="00210F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0B7E57" w:rsidRDefault="000B7E57" w:rsidP="000B7E5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0B7E57">
        <w:rPr>
          <w:rFonts w:ascii="Times New Roman" w:hAnsi="Times New Roman"/>
          <w:b/>
          <w:sz w:val="24"/>
          <w:szCs w:val="24"/>
        </w:rPr>
        <w:t>9.3.11- SGK İşlemleri:</w:t>
      </w:r>
      <w:r>
        <w:rPr>
          <w:rFonts w:ascii="Times New Roman" w:hAnsi="Times New Roman"/>
          <w:b/>
          <w:sz w:val="24"/>
          <w:szCs w:val="24"/>
        </w:rPr>
        <w:t xml:space="preserve"> </w:t>
      </w:r>
      <w:r w:rsidRPr="00296898">
        <w:rPr>
          <w:rFonts w:ascii="Times New Roman" w:hAnsi="Times New Roman"/>
          <w:sz w:val="24"/>
          <w:szCs w:val="24"/>
        </w:rPr>
        <w:t>İlgili mevzuatı gereğince, Sosyal Güvenlik Kurumu adına prim olarak</w:t>
      </w:r>
      <w:r>
        <w:rPr>
          <w:rFonts w:ascii="Times New Roman" w:hAnsi="Times New Roman"/>
          <w:sz w:val="24"/>
          <w:szCs w:val="24"/>
        </w:rPr>
        <w:t xml:space="preserve"> </w:t>
      </w:r>
      <w:r w:rsidRPr="00296898">
        <w:rPr>
          <w:rFonts w:ascii="Times New Roman" w:hAnsi="Times New Roman"/>
          <w:sz w:val="24"/>
          <w:szCs w:val="24"/>
        </w:rPr>
        <w:t>nakden veya mahsuben tahsil edilen emanet tutarları</w:t>
      </w:r>
      <w:r>
        <w:rPr>
          <w:rFonts w:ascii="Times New Roman" w:hAnsi="Times New Roman"/>
          <w:sz w:val="24"/>
          <w:szCs w:val="24"/>
        </w:rPr>
        <w:t xml:space="preserve"> </w:t>
      </w:r>
      <w:r w:rsidRPr="00296898">
        <w:rPr>
          <w:rFonts w:ascii="Times New Roman" w:hAnsi="Times New Roman"/>
          <w:sz w:val="24"/>
          <w:szCs w:val="24"/>
        </w:rPr>
        <w:t>muhasebeleştir</w:t>
      </w:r>
      <w:r>
        <w:rPr>
          <w:rFonts w:ascii="Times New Roman" w:hAnsi="Times New Roman"/>
          <w:sz w:val="24"/>
          <w:szCs w:val="24"/>
        </w:rPr>
        <w:t xml:space="preserve">ilir </w:t>
      </w:r>
      <w:r w:rsidRPr="00296898">
        <w:rPr>
          <w:rFonts w:ascii="Times New Roman" w:hAnsi="Times New Roman"/>
          <w:sz w:val="24"/>
          <w:szCs w:val="24"/>
        </w:rPr>
        <w:t>ve tahsil edilen prim tutarları mevzuatında belirtilen süre içerisinde</w:t>
      </w:r>
      <w:r>
        <w:rPr>
          <w:rFonts w:ascii="Times New Roman" w:hAnsi="Times New Roman"/>
          <w:sz w:val="24"/>
          <w:szCs w:val="24"/>
        </w:rPr>
        <w:t xml:space="preserve"> </w:t>
      </w:r>
      <w:r w:rsidRPr="00296898">
        <w:rPr>
          <w:rFonts w:ascii="Times New Roman" w:hAnsi="Times New Roman"/>
          <w:sz w:val="24"/>
          <w:szCs w:val="24"/>
        </w:rPr>
        <w:t>Kurum hesabına gönder</w:t>
      </w:r>
      <w:r>
        <w:rPr>
          <w:rFonts w:ascii="Times New Roman" w:hAnsi="Times New Roman"/>
          <w:sz w:val="24"/>
          <w:szCs w:val="24"/>
        </w:rPr>
        <w:t>ilir.</w:t>
      </w:r>
    </w:p>
    <w:p w:rsidR="000B7E57" w:rsidRDefault="000B7E57" w:rsidP="000B7E5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DB6B8D">
        <w:rPr>
          <w:rFonts w:ascii="Times New Roman" w:hAnsi="Times New Roman"/>
          <w:sz w:val="24"/>
          <w:szCs w:val="24"/>
        </w:rPr>
        <w:t>Harcama birimlerince muhasebe birimine teslim edilen ücret ve maaş ödeme belgelerinin onaylanması ile tahakkuk eden sigorta primleri için harcama birimlerince e-</w:t>
      </w:r>
      <w:proofErr w:type="gramStart"/>
      <w:r w:rsidRPr="00DB6B8D">
        <w:rPr>
          <w:rFonts w:ascii="Times New Roman" w:hAnsi="Times New Roman"/>
          <w:sz w:val="24"/>
          <w:szCs w:val="24"/>
        </w:rPr>
        <w:t>bildirge  ve</w:t>
      </w:r>
      <w:proofErr w:type="gramEnd"/>
      <w:r w:rsidRPr="00DB6B8D">
        <w:rPr>
          <w:rFonts w:ascii="Times New Roman" w:hAnsi="Times New Roman"/>
          <w:sz w:val="24"/>
          <w:szCs w:val="24"/>
        </w:rPr>
        <w:t xml:space="preserve"> kesenek bilgi sistemi üzerinden düzenlenen sigorta bildirgeleri muhasebe birimine teslim edilir.</w:t>
      </w:r>
      <w:r>
        <w:rPr>
          <w:rFonts w:ascii="Times New Roman" w:hAnsi="Times New Roman"/>
          <w:sz w:val="24"/>
          <w:szCs w:val="24"/>
        </w:rPr>
        <w:t xml:space="preserve"> </w:t>
      </w:r>
      <w:r w:rsidRPr="00DB6B8D">
        <w:rPr>
          <w:rFonts w:ascii="Times New Roman" w:hAnsi="Times New Roman"/>
          <w:sz w:val="24"/>
          <w:szCs w:val="24"/>
        </w:rPr>
        <w:t>Gelen bildirgeler kurum bilgileri hususlarında kontrole tabi tutulur.</w:t>
      </w:r>
      <w:r>
        <w:rPr>
          <w:rFonts w:ascii="Times New Roman" w:hAnsi="Times New Roman"/>
          <w:sz w:val="24"/>
          <w:szCs w:val="24"/>
        </w:rPr>
        <w:t xml:space="preserve"> </w:t>
      </w:r>
      <w:r w:rsidRPr="00DB6B8D">
        <w:rPr>
          <w:rFonts w:ascii="Times New Roman" w:hAnsi="Times New Roman"/>
          <w:sz w:val="24"/>
          <w:szCs w:val="24"/>
        </w:rPr>
        <w:t>Bildirgede yer alan işyeri sicil numarası ile sigorta primleri say2000i de tahakkuk eden sigorta primleri ile karşılıklı olarak kontrol edilir.</w:t>
      </w:r>
      <w:r>
        <w:rPr>
          <w:rFonts w:ascii="Times New Roman" w:hAnsi="Times New Roman"/>
          <w:sz w:val="24"/>
          <w:szCs w:val="24"/>
        </w:rPr>
        <w:t xml:space="preserve"> </w:t>
      </w:r>
      <w:r w:rsidRPr="00DB6B8D">
        <w:rPr>
          <w:rFonts w:ascii="Times New Roman" w:hAnsi="Times New Roman"/>
          <w:sz w:val="24"/>
          <w:szCs w:val="24"/>
        </w:rPr>
        <w:t>İşyeri sicil numarası kurum bilgileri ve rakamsal teyit yapıldıktan sonra say2000i ara</w:t>
      </w:r>
      <w:r>
        <w:rPr>
          <w:rFonts w:ascii="Times New Roman" w:hAnsi="Times New Roman"/>
          <w:sz w:val="24"/>
          <w:szCs w:val="24"/>
        </w:rPr>
        <w:t xml:space="preserve"> </w:t>
      </w:r>
      <w:r w:rsidRPr="00DB6B8D">
        <w:rPr>
          <w:rFonts w:ascii="Times New Roman" w:hAnsi="Times New Roman"/>
          <w:sz w:val="24"/>
          <w:szCs w:val="24"/>
        </w:rPr>
        <w:t>yüzde bulunan SGK Prim Ödeme Modülünden bildirgeler muhasebeleştirilerek ödemesi sağlanır.</w:t>
      </w:r>
      <w:r>
        <w:rPr>
          <w:rFonts w:ascii="Times New Roman" w:hAnsi="Times New Roman"/>
          <w:sz w:val="24"/>
          <w:szCs w:val="24"/>
        </w:rPr>
        <w:t xml:space="preserve"> </w:t>
      </w:r>
      <w:r w:rsidRPr="00DB6B8D">
        <w:rPr>
          <w:rFonts w:ascii="Times New Roman" w:hAnsi="Times New Roman"/>
          <w:sz w:val="24"/>
          <w:szCs w:val="24"/>
        </w:rPr>
        <w:t xml:space="preserve">İşyeri sicil numarası kurum bilgileri ve rakamsal olarak teyit yapılamayan ve hatalı olan </w:t>
      </w:r>
      <w:proofErr w:type="gramStart"/>
      <w:r w:rsidRPr="00DB6B8D">
        <w:rPr>
          <w:rFonts w:ascii="Times New Roman" w:hAnsi="Times New Roman"/>
          <w:sz w:val="24"/>
          <w:szCs w:val="24"/>
        </w:rPr>
        <w:t>bildirgeler  düzeltilmek</w:t>
      </w:r>
      <w:proofErr w:type="gramEnd"/>
      <w:r w:rsidRPr="00DB6B8D">
        <w:rPr>
          <w:rFonts w:ascii="Times New Roman" w:hAnsi="Times New Roman"/>
          <w:sz w:val="24"/>
          <w:szCs w:val="24"/>
        </w:rPr>
        <w:t xml:space="preserve"> üzere iade edilir. Düzeltme sonrası kontrol edilen </w:t>
      </w:r>
      <w:proofErr w:type="gramStart"/>
      <w:r w:rsidRPr="00DB6B8D">
        <w:rPr>
          <w:rFonts w:ascii="Times New Roman" w:hAnsi="Times New Roman"/>
          <w:sz w:val="24"/>
          <w:szCs w:val="24"/>
        </w:rPr>
        <w:t>bildirgeler  say2000i</w:t>
      </w:r>
      <w:proofErr w:type="gramEnd"/>
      <w:r w:rsidRPr="00DB6B8D">
        <w:rPr>
          <w:rFonts w:ascii="Times New Roman" w:hAnsi="Times New Roman"/>
          <w:sz w:val="24"/>
          <w:szCs w:val="24"/>
        </w:rPr>
        <w:t xml:space="preserve"> ara</w:t>
      </w:r>
      <w:r>
        <w:rPr>
          <w:rFonts w:ascii="Times New Roman" w:hAnsi="Times New Roman"/>
          <w:sz w:val="24"/>
          <w:szCs w:val="24"/>
        </w:rPr>
        <w:t xml:space="preserve"> </w:t>
      </w:r>
      <w:r w:rsidRPr="00DB6B8D">
        <w:rPr>
          <w:rFonts w:ascii="Times New Roman" w:hAnsi="Times New Roman"/>
          <w:sz w:val="24"/>
          <w:szCs w:val="24"/>
        </w:rPr>
        <w:t>yüzde bulunan SGK Prim Ödeme Modülünden muhasebeleştirilerek ödemesi sağlanır.</w:t>
      </w:r>
      <w:r>
        <w:rPr>
          <w:rFonts w:ascii="Times New Roman" w:hAnsi="Times New Roman"/>
          <w:sz w:val="24"/>
          <w:szCs w:val="24"/>
        </w:rPr>
        <w:t xml:space="preserve"> </w:t>
      </w:r>
      <w:r w:rsidRPr="00DB6B8D">
        <w:rPr>
          <w:rFonts w:ascii="Times New Roman" w:hAnsi="Times New Roman"/>
          <w:sz w:val="24"/>
          <w:szCs w:val="24"/>
        </w:rPr>
        <w:t>Modülden muhasebeleştirilen Muhasebe İşlem Fişleri say2000i den raporlanır.</w:t>
      </w:r>
      <w:r>
        <w:rPr>
          <w:rFonts w:ascii="Times New Roman" w:hAnsi="Times New Roman"/>
          <w:sz w:val="24"/>
          <w:szCs w:val="24"/>
        </w:rPr>
        <w:t xml:space="preserve"> </w:t>
      </w:r>
      <w:r w:rsidRPr="00DB6B8D">
        <w:rPr>
          <w:rFonts w:ascii="Times New Roman" w:hAnsi="Times New Roman"/>
          <w:sz w:val="24"/>
          <w:szCs w:val="24"/>
        </w:rPr>
        <w:t>Dökümü alınan muhasebe işlem fişleri yetkililerce imzalanır ve ödeme işlemi tamamlanır.</w:t>
      </w:r>
    </w:p>
    <w:p w:rsidR="006F1B9A" w:rsidRDefault="006F1B9A" w:rsidP="000B7E57">
      <w:pPr>
        <w:autoSpaceDE w:val="0"/>
        <w:autoSpaceDN w:val="0"/>
        <w:adjustRightInd w:val="0"/>
        <w:spacing w:after="0" w:line="240" w:lineRule="auto"/>
        <w:jc w:val="both"/>
        <w:rPr>
          <w:rFonts w:ascii="Times New Roman" w:hAnsi="Times New Roman"/>
          <w:sz w:val="24"/>
          <w:szCs w:val="24"/>
        </w:rPr>
      </w:pPr>
    </w:p>
    <w:p w:rsidR="006F1B9A" w:rsidRDefault="006F1B9A" w:rsidP="006F1B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F1B9A">
        <w:rPr>
          <w:rFonts w:ascii="Times New Roman" w:hAnsi="Times New Roman"/>
          <w:b/>
          <w:sz w:val="24"/>
          <w:szCs w:val="24"/>
        </w:rPr>
        <w:t>9.3.12- Kefalet İşlemleri:</w:t>
      </w:r>
      <w:r>
        <w:rPr>
          <w:rFonts w:ascii="Times New Roman" w:hAnsi="Times New Roman"/>
          <w:b/>
          <w:sz w:val="24"/>
          <w:szCs w:val="24"/>
        </w:rPr>
        <w:t xml:space="preserve"> 2</w:t>
      </w:r>
      <w:r w:rsidRPr="00296898">
        <w:rPr>
          <w:rFonts w:ascii="Times New Roman" w:hAnsi="Times New Roman"/>
          <w:sz w:val="24"/>
          <w:szCs w:val="24"/>
        </w:rPr>
        <w:t>489 sayılı Kefalet Kanunu gereğince nakden veya mahsuben tahsil edilen</w:t>
      </w:r>
      <w:r>
        <w:rPr>
          <w:rFonts w:ascii="Times New Roman" w:hAnsi="Times New Roman"/>
          <w:sz w:val="24"/>
          <w:szCs w:val="24"/>
        </w:rPr>
        <w:t xml:space="preserve"> </w:t>
      </w:r>
      <w:r w:rsidRPr="00296898">
        <w:rPr>
          <w:rFonts w:ascii="Times New Roman" w:hAnsi="Times New Roman"/>
          <w:sz w:val="24"/>
          <w:szCs w:val="24"/>
        </w:rPr>
        <w:t>emanet tutarları muhasebeleştir</w:t>
      </w:r>
      <w:r>
        <w:rPr>
          <w:rFonts w:ascii="Times New Roman" w:hAnsi="Times New Roman"/>
          <w:sz w:val="24"/>
          <w:szCs w:val="24"/>
        </w:rPr>
        <w:t>ilir</w:t>
      </w:r>
      <w:r w:rsidRPr="00296898">
        <w:rPr>
          <w:rFonts w:ascii="Times New Roman" w:hAnsi="Times New Roman"/>
          <w:sz w:val="24"/>
          <w:szCs w:val="24"/>
        </w:rPr>
        <w:t xml:space="preserve"> ve tahsil edilen kesintiler</w:t>
      </w:r>
      <w:r>
        <w:rPr>
          <w:rFonts w:ascii="Times New Roman" w:hAnsi="Times New Roman"/>
          <w:sz w:val="24"/>
          <w:szCs w:val="24"/>
        </w:rPr>
        <w:t xml:space="preserve"> </w:t>
      </w:r>
      <w:r w:rsidRPr="00296898">
        <w:rPr>
          <w:rFonts w:ascii="Times New Roman" w:hAnsi="Times New Roman"/>
          <w:sz w:val="24"/>
          <w:szCs w:val="24"/>
        </w:rPr>
        <w:t>mevzuatında belirtilen süre içerisinde Sandık hesabına gönder</w:t>
      </w:r>
      <w:r>
        <w:rPr>
          <w:rFonts w:ascii="Times New Roman" w:hAnsi="Times New Roman"/>
          <w:sz w:val="24"/>
          <w:szCs w:val="24"/>
        </w:rPr>
        <w:t>ilir.</w:t>
      </w:r>
      <w:r>
        <w:rPr>
          <w:rFonts w:ascii="Times New Roman" w:hAnsi="Times New Roman"/>
          <w:sz w:val="24"/>
          <w:szCs w:val="24"/>
        </w:rPr>
        <w:tab/>
      </w:r>
    </w:p>
    <w:p w:rsidR="006F1B9A" w:rsidRDefault="006F1B9A" w:rsidP="006F1B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71B2D">
        <w:rPr>
          <w:rFonts w:ascii="Times New Roman" w:hAnsi="Times New Roman"/>
          <w:sz w:val="24"/>
          <w:szCs w:val="24"/>
        </w:rPr>
        <w:t xml:space="preserve">Kefalet Sandığı Kanununa göre </w:t>
      </w:r>
      <w:proofErr w:type="spellStart"/>
      <w:r w:rsidRPr="00171B2D">
        <w:rPr>
          <w:rFonts w:ascii="Times New Roman" w:hAnsi="Times New Roman"/>
          <w:sz w:val="24"/>
          <w:szCs w:val="24"/>
        </w:rPr>
        <w:t>kefilli</w:t>
      </w:r>
      <w:proofErr w:type="spellEnd"/>
      <w:r w:rsidRPr="00171B2D">
        <w:rPr>
          <w:rFonts w:ascii="Times New Roman" w:hAnsi="Times New Roman"/>
          <w:sz w:val="24"/>
          <w:szCs w:val="24"/>
        </w:rPr>
        <w:t xml:space="preserve"> bir görevde bulunan Muhasebe biriminde Veznedar, harcama birimlerinde ise Muhasebe Yetkilisi mutemedi, Taşınır kayıt kontrol yetkilisi, icra, ambar, ayniyat memurluğu gibi </w:t>
      </w:r>
      <w:r w:rsidR="00D907F8" w:rsidRPr="00171B2D">
        <w:rPr>
          <w:rFonts w:ascii="Times New Roman" w:hAnsi="Times New Roman"/>
          <w:sz w:val="24"/>
          <w:szCs w:val="24"/>
        </w:rPr>
        <w:t>unvanlarda</w:t>
      </w:r>
      <w:r w:rsidRPr="00171B2D">
        <w:rPr>
          <w:rFonts w:ascii="Times New Roman" w:hAnsi="Times New Roman"/>
          <w:sz w:val="24"/>
          <w:szCs w:val="24"/>
        </w:rPr>
        <w:t xml:space="preserve"> çalışanlardan kefalet aidatı kesilmesi </w:t>
      </w:r>
      <w:r w:rsidRPr="00171B2D">
        <w:rPr>
          <w:rFonts w:ascii="Times New Roman" w:hAnsi="Times New Roman"/>
          <w:sz w:val="24"/>
          <w:szCs w:val="24"/>
        </w:rPr>
        <w:lastRenderedPageBreak/>
        <w:t>için ilgili kurumlardan kefalete tabi tutma ve muhasebe yetkilisisin uygun görüşünün alınması için yazı muhasebe birimine gelir.</w:t>
      </w:r>
      <w:r>
        <w:rPr>
          <w:rFonts w:ascii="Times New Roman" w:hAnsi="Times New Roman"/>
          <w:sz w:val="24"/>
          <w:szCs w:val="24"/>
        </w:rPr>
        <w:t xml:space="preserve"> </w:t>
      </w:r>
      <w:r w:rsidRPr="00171B2D">
        <w:rPr>
          <w:rFonts w:ascii="Times New Roman" w:hAnsi="Times New Roman"/>
          <w:sz w:val="24"/>
          <w:szCs w:val="24"/>
        </w:rPr>
        <w:t xml:space="preserve">Yapılan görevlendirmeler kontrole tabi tutulur. Kefalet cüzdanı olanlar </w:t>
      </w:r>
      <w:proofErr w:type="gramStart"/>
      <w:r w:rsidRPr="00171B2D">
        <w:rPr>
          <w:rFonts w:ascii="Times New Roman" w:hAnsi="Times New Roman"/>
          <w:sz w:val="24"/>
          <w:szCs w:val="24"/>
        </w:rPr>
        <w:t>ile  01</w:t>
      </w:r>
      <w:proofErr w:type="gramEnd"/>
      <w:r w:rsidRPr="00171B2D">
        <w:rPr>
          <w:rFonts w:ascii="Times New Roman" w:hAnsi="Times New Roman"/>
          <w:sz w:val="24"/>
          <w:szCs w:val="24"/>
        </w:rPr>
        <w:t xml:space="preserve">.07.2007 tarihinden sonra göreve başlayanlar ayrıca ilk defa veya yeniden </w:t>
      </w:r>
      <w:proofErr w:type="spellStart"/>
      <w:r w:rsidRPr="00171B2D">
        <w:rPr>
          <w:rFonts w:ascii="Times New Roman" w:hAnsi="Times New Roman"/>
          <w:sz w:val="24"/>
          <w:szCs w:val="24"/>
        </w:rPr>
        <w:t>kefilli</w:t>
      </w:r>
      <w:proofErr w:type="spellEnd"/>
      <w:r w:rsidRPr="00171B2D">
        <w:rPr>
          <w:rFonts w:ascii="Times New Roman" w:hAnsi="Times New Roman"/>
          <w:sz w:val="24"/>
          <w:szCs w:val="24"/>
        </w:rPr>
        <w:t xml:space="preserve"> göreve başlayanlar ayrı ayrı kontrol edilir.</w:t>
      </w:r>
      <w:r>
        <w:rPr>
          <w:rFonts w:ascii="Times New Roman" w:hAnsi="Times New Roman"/>
          <w:sz w:val="24"/>
          <w:szCs w:val="24"/>
        </w:rPr>
        <w:t xml:space="preserve"> </w:t>
      </w:r>
      <w:r w:rsidRPr="00171B2D">
        <w:rPr>
          <w:rFonts w:ascii="Times New Roman" w:hAnsi="Times New Roman"/>
          <w:sz w:val="24"/>
          <w:szCs w:val="24"/>
        </w:rPr>
        <w:t>Muhasebe yetkilisince uygun görüş yazısı yazılarak harcama birimi bilgilendirilir.</w:t>
      </w:r>
      <w:r>
        <w:rPr>
          <w:rFonts w:ascii="Times New Roman" w:hAnsi="Times New Roman"/>
          <w:sz w:val="24"/>
          <w:szCs w:val="24"/>
        </w:rPr>
        <w:t xml:space="preserve"> </w:t>
      </w:r>
      <w:r w:rsidRPr="00171B2D">
        <w:rPr>
          <w:rFonts w:ascii="Times New Roman" w:hAnsi="Times New Roman"/>
          <w:sz w:val="24"/>
          <w:szCs w:val="24"/>
        </w:rPr>
        <w:t xml:space="preserve">Kefalete tabi göreve başlayanlar say2000i'de yer alan Kefalet </w:t>
      </w:r>
      <w:proofErr w:type="gramStart"/>
      <w:r w:rsidRPr="00171B2D">
        <w:rPr>
          <w:rFonts w:ascii="Times New Roman" w:hAnsi="Times New Roman"/>
          <w:sz w:val="24"/>
          <w:szCs w:val="24"/>
        </w:rPr>
        <w:t>modülüne</w:t>
      </w:r>
      <w:proofErr w:type="gramEnd"/>
      <w:r w:rsidRPr="00171B2D">
        <w:rPr>
          <w:rFonts w:ascii="Times New Roman" w:hAnsi="Times New Roman"/>
          <w:sz w:val="24"/>
          <w:szCs w:val="24"/>
        </w:rPr>
        <w:t xml:space="preserve"> TC kimlik, görevlendirme türü, göreve başlama tarihi itibariyle tanımlanır. 01.07.2007 tarihinden sonra göreve başlayanlar ile bu tarihten önce kefalete tabi olup da aidatlarını almış kişiler ayrı ayrı kontrol edilerek say2000i de yer alan kefalet Cüzdanı </w:t>
      </w:r>
      <w:proofErr w:type="gramStart"/>
      <w:r w:rsidRPr="00171B2D">
        <w:rPr>
          <w:rFonts w:ascii="Times New Roman" w:hAnsi="Times New Roman"/>
          <w:sz w:val="24"/>
          <w:szCs w:val="24"/>
        </w:rPr>
        <w:t>modülüne</w:t>
      </w:r>
      <w:proofErr w:type="gramEnd"/>
      <w:r w:rsidRPr="00171B2D">
        <w:rPr>
          <w:rFonts w:ascii="Times New Roman" w:hAnsi="Times New Roman"/>
          <w:sz w:val="24"/>
          <w:szCs w:val="24"/>
        </w:rPr>
        <w:t xml:space="preserve"> tanımlan</w:t>
      </w:r>
      <w:r w:rsidR="00783545">
        <w:rPr>
          <w:rFonts w:ascii="Times New Roman" w:hAnsi="Times New Roman"/>
          <w:sz w:val="24"/>
          <w:szCs w:val="24"/>
        </w:rPr>
        <w:t>arak</w:t>
      </w:r>
      <w:r w:rsidRPr="00171B2D">
        <w:rPr>
          <w:rFonts w:ascii="Times New Roman" w:hAnsi="Times New Roman"/>
          <w:sz w:val="24"/>
          <w:szCs w:val="24"/>
        </w:rPr>
        <w:t xml:space="preserve"> sistem tarafından cüzdan numarası verilmesi sağlanır ve takip işlemleri bu modülden yapılır. Eski kefalet cüzdanı olanlar için de bu </w:t>
      </w:r>
      <w:proofErr w:type="gramStart"/>
      <w:r w:rsidRPr="00171B2D">
        <w:rPr>
          <w:rFonts w:ascii="Times New Roman" w:hAnsi="Times New Roman"/>
          <w:sz w:val="24"/>
          <w:szCs w:val="24"/>
        </w:rPr>
        <w:t>modüle</w:t>
      </w:r>
      <w:proofErr w:type="gramEnd"/>
      <w:r w:rsidRPr="00171B2D">
        <w:rPr>
          <w:rFonts w:ascii="Times New Roman" w:hAnsi="Times New Roman"/>
          <w:sz w:val="24"/>
          <w:szCs w:val="24"/>
        </w:rPr>
        <w:t xml:space="preserve"> tanımlama yapılır ancak sistem yeni cüzdan numarası vermez. Eski cüzdan numarası sisteme manuel kaydedilerek takibatı yapılır.</w:t>
      </w:r>
      <w:r>
        <w:rPr>
          <w:rFonts w:ascii="Times New Roman" w:hAnsi="Times New Roman"/>
          <w:sz w:val="24"/>
          <w:szCs w:val="24"/>
        </w:rPr>
        <w:t xml:space="preserve"> </w:t>
      </w:r>
      <w:r w:rsidRPr="00171B2D">
        <w:rPr>
          <w:rFonts w:ascii="Times New Roman" w:hAnsi="Times New Roman"/>
          <w:sz w:val="24"/>
          <w:szCs w:val="24"/>
        </w:rPr>
        <w:t xml:space="preserve">İlk defa veya eskiden </w:t>
      </w:r>
      <w:proofErr w:type="spellStart"/>
      <w:r w:rsidRPr="00171B2D">
        <w:rPr>
          <w:rFonts w:ascii="Times New Roman" w:hAnsi="Times New Roman"/>
          <w:sz w:val="24"/>
          <w:szCs w:val="24"/>
        </w:rPr>
        <w:t>kefilli</w:t>
      </w:r>
      <w:proofErr w:type="spellEnd"/>
      <w:r w:rsidRPr="00171B2D">
        <w:rPr>
          <w:rFonts w:ascii="Times New Roman" w:hAnsi="Times New Roman"/>
          <w:sz w:val="24"/>
          <w:szCs w:val="24"/>
        </w:rPr>
        <w:t xml:space="preserve"> olup da aidatını kefalet sandığından tahsil etmiş </w:t>
      </w:r>
      <w:proofErr w:type="spellStart"/>
      <w:r w:rsidRPr="00171B2D">
        <w:rPr>
          <w:rFonts w:ascii="Times New Roman" w:hAnsi="Times New Roman"/>
          <w:sz w:val="24"/>
          <w:szCs w:val="24"/>
        </w:rPr>
        <w:t>kefilli</w:t>
      </w:r>
      <w:proofErr w:type="spellEnd"/>
      <w:r w:rsidRPr="00171B2D">
        <w:rPr>
          <w:rFonts w:ascii="Times New Roman" w:hAnsi="Times New Roman"/>
          <w:sz w:val="24"/>
          <w:szCs w:val="24"/>
        </w:rPr>
        <w:t xml:space="preserve"> personeller için maaşlarından ilk 4 ay giriş aidatı altında kesinti yapılması, aidatını tahsil etmemiş eski personeller için de aylık kefalet kesintisi yapılması için ilgili harcama birimlerine bilgi verilerek kefalet tanımlama işlemleri tamamlanır.</w:t>
      </w:r>
    </w:p>
    <w:p w:rsidR="00AA73E4" w:rsidRDefault="006F1B9A" w:rsidP="00AA73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CC7958">
        <w:rPr>
          <w:rFonts w:ascii="Times New Roman" w:hAnsi="Times New Roman"/>
          <w:sz w:val="24"/>
          <w:szCs w:val="24"/>
        </w:rPr>
        <w:t>Maaş ve ücretlerden kesilerek veya banka ve vezne aracılığıyla tahsil edilerek emanet hesaplarında bekleyen aidatlar her ay itibariyle Kefalet Sandığı Başkanlığına gönderilir. Yılın başından itibaren her ay gönderilen aidatlar ile cüzdan ve kişi bilgilerini içeren 3 ayda bir düzenlenmesi gereken bordro kefalet sandığı başkanlığına gönderilir.</w:t>
      </w:r>
      <w:r>
        <w:rPr>
          <w:rFonts w:ascii="Times New Roman" w:hAnsi="Times New Roman"/>
          <w:sz w:val="24"/>
          <w:szCs w:val="24"/>
        </w:rPr>
        <w:t xml:space="preserve"> </w:t>
      </w:r>
      <w:r w:rsidRPr="00CC7958">
        <w:rPr>
          <w:rFonts w:ascii="Times New Roman" w:hAnsi="Times New Roman"/>
          <w:sz w:val="24"/>
          <w:szCs w:val="24"/>
        </w:rPr>
        <w:t>Kefalet Aidatı tahsilatı yapılan muhasebe biriminde bu işle görevli personel tarafından ocak ayından başlayarak her üçüncü ayın sonundan itibaren bordro hazırlanır. Dönem gelmediyse herhangi bir işlem yapılmaz. Dönemin gelmesi beklenir.</w:t>
      </w:r>
      <w:r>
        <w:rPr>
          <w:rFonts w:ascii="Times New Roman" w:hAnsi="Times New Roman"/>
          <w:sz w:val="24"/>
          <w:szCs w:val="24"/>
        </w:rPr>
        <w:t xml:space="preserve"> </w:t>
      </w:r>
      <w:r w:rsidRPr="00CC7958">
        <w:rPr>
          <w:rFonts w:ascii="Times New Roman" w:hAnsi="Times New Roman"/>
          <w:sz w:val="24"/>
          <w:szCs w:val="24"/>
        </w:rPr>
        <w:t>Aylık tahsil edilen ve gönderilen kefalet aidatları bordroda yer alması gerek</w:t>
      </w:r>
      <w:r>
        <w:rPr>
          <w:rFonts w:ascii="Times New Roman" w:hAnsi="Times New Roman"/>
          <w:sz w:val="24"/>
          <w:szCs w:val="24"/>
        </w:rPr>
        <w:t>e</w:t>
      </w:r>
      <w:r w:rsidRPr="00CC7958">
        <w:rPr>
          <w:rFonts w:ascii="Times New Roman" w:hAnsi="Times New Roman"/>
          <w:sz w:val="24"/>
          <w:szCs w:val="24"/>
        </w:rPr>
        <w:t>n diğer bilgilerle birlikte 3 aylık bordroya işlenir.</w:t>
      </w:r>
      <w:r>
        <w:rPr>
          <w:rFonts w:ascii="Times New Roman" w:hAnsi="Times New Roman"/>
          <w:sz w:val="24"/>
          <w:szCs w:val="24"/>
        </w:rPr>
        <w:t xml:space="preserve"> </w:t>
      </w:r>
      <w:proofErr w:type="spellStart"/>
      <w:r w:rsidRPr="00CC7958">
        <w:rPr>
          <w:rFonts w:ascii="Times New Roman" w:hAnsi="Times New Roman"/>
          <w:sz w:val="24"/>
          <w:szCs w:val="24"/>
        </w:rPr>
        <w:t>Kefil</w:t>
      </w:r>
      <w:r w:rsidR="00DD44CB">
        <w:rPr>
          <w:rFonts w:ascii="Times New Roman" w:hAnsi="Times New Roman"/>
          <w:sz w:val="24"/>
          <w:szCs w:val="24"/>
        </w:rPr>
        <w:t>l</w:t>
      </w:r>
      <w:r w:rsidRPr="00CC7958">
        <w:rPr>
          <w:rFonts w:ascii="Times New Roman" w:hAnsi="Times New Roman"/>
          <w:sz w:val="24"/>
          <w:szCs w:val="24"/>
        </w:rPr>
        <w:t>i</w:t>
      </w:r>
      <w:proofErr w:type="spellEnd"/>
      <w:r w:rsidRPr="00CC7958">
        <w:rPr>
          <w:rFonts w:ascii="Times New Roman" w:hAnsi="Times New Roman"/>
          <w:sz w:val="24"/>
          <w:szCs w:val="24"/>
        </w:rPr>
        <w:t xml:space="preserve"> personelin kimlik bilgileri, cüzdan numaraları aylık aidatlar toplam gönderilen aidat miktarları gibi hususları içeren bordro bilgisayar kayıtlarıyla karşılaştırılarak bilgilerin doğruluğu kontrol edilir.</w:t>
      </w:r>
      <w:r>
        <w:rPr>
          <w:rFonts w:ascii="Times New Roman" w:hAnsi="Times New Roman"/>
          <w:sz w:val="24"/>
          <w:szCs w:val="24"/>
        </w:rPr>
        <w:t xml:space="preserve"> </w:t>
      </w:r>
      <w:r w:rsidRPr="00CC7958">
        <w:rPr>
          <w:rFonts w:ascii="Times New Roman" w:hAnsi="Times New Roman"/>
          <w:sz w:val="24"/>
          <w:szCs w:val="24"/>
        </w:rPr>
        <w:t>Yapılan kontrol sonucunda bilgilerinde hata veya eksiklik olanlar düzeltilerek tekrar bordroya işlenir.</w:t>
      </w:r>
      <w:r>
        <w:rPr>
          <w:rFonts w:ascii="Times New Roman" w:hAnsi="Times New Roman"/>
          <w:sz w:val="24"/>
          <w:szCs w:val="24"/>
        </w:rPr>
        <w:t xml:space="preserve"> </w:t>
      </w:r>
      <w:r w:rsidRPr="00CC7958">
        <w:rPr>
          <w:rFonts w:ascii="Times New Roman" w:hAnsi="Times New Roman"/>
          <w:sz w:val="24"/>
          <w:szCs w:val="24"/>
        </w:rPr>
        <w:t>Bordro raporlandıktan sonra düzenleyen ve muhasebe</w:t>
      </w:r>
      <w:r>
        <w:rPr>
          <w:rFonts w:ascii="Times New Roman" w:hAnsi="Times New Roman"/>
          <w:sz w:val="24"/>
          <w:szCs w:val="24"/>
        </w:rPr>
        <w:t xml:space="preserve"> </w:t>
      </w:r>
      <w:r w:rsidRPr="00CC7958">
        <w:rPr>
          <w:rFonts w:ascii="Times New Roman" w:hAnsi="Times New Roman"/>
          <w:sz w:val="24"/>
          <w:szCs w:val="24"/>
        </w:rPr>
        <w:t>yetkilisi tarafından onaylanarak Kefalet Sandığı Başkanlığına gönderilir.</w:t>
      </w:r>
    </w:p>
    <w:p w:rsidR="000C560E" w:rsidRDefault="000C560E" w:rsidP="00AA73E4">
      <w:pPr>
        <w:autoSpaceDE w:val="0"/>
        <w:autoSpaceDN w:val="0"/>
        <w:adjustRightInd w:val="0"/>
        <w:spacing w:after="0" w:line="240" w:lineRule="auto"/>
        <w:jc w:val="both"/>
        <w:rPr>
          <w:rFonts w:ascii="Times New Roman" w:hAnsi="Times New Roman"/>
          <w:sz w:val="24"/>
          <w:szCs w:val="24"/>
        </w:rPr>
      </w:pPr>
    </w:p>
    <w:p w:rsidR="000C560E" w:rsidRDefault="00AA73E4" w:rsidP="00AA73E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r>
      <w:r w:rsidRPr="00AA73E4">
        <w:rPr>
          <w:rFonts w:ascii="Times New Roman" w:hAnsi="Times New Roman"/>
          <w:b/>
          <w:sz w:val="24"/>
          <w:szCs w:val="24"/>
        </w:rPr>
        <w:t>9.3.13- Kişi Borcu İşlemleri:</w:t>
      </w:r>
      <w:r>
        <w:rPr>
          <w:rFonts w:ascii="Times New Roman" w:hAnsi="Times New Roman"/>
          <w:b/>
          <w:sz w:val="24"/>
          <w:szCs w:val="24"/>
        </w:rPr>
        <w:t xml:space="preserve"> </w:t>
      </w:r>
      <w:r w:rsidRPr="000F4F0E">
        <w:rPr>
          <w:rFonts w:ascii="Times New Roman" w:hAnsi="Times New Roman"/>
          <w:bCs/>
          <w:sz w:val="24"/>
          <w:szCs w:val="24"/>
        </w:rPr>
        <w:t>Tahakkuk daireleri çalışanlarına ya da gerçek/tüzel kişilere ait kamu zararı ya da yersiz ödeme olarak tespit ettikleri tutarları izleme dosyası ile birlikte yazı ile Muhasebe Birimine bildirir. Yazıda borcun doğuş sebebi, doğuş tarihi, borçlunun kimlik bilgileri, faiz başlangıç tarihi ve faiz tutarı bilgileri bulunması zorunludur.</w:t>
      </w:r>
      <w:r>
        <w:rPr>
          <w:rFonts w:ascii="Times New Roman" w:hAnsi="Times New Roman"/>
          <w:bCs/>
          <w:sz w:val="24"/>
          <w:szCs w:val="24"/>
        </w:rPr>
        <w:t xml:space="preserve"> </w:t>
      </w:r>
      <w:r w:rsidRPr="000F4F0E">
        <w:rPr>
          <w:rFonts w:ascii="Times New Roman" w:hAnsi="Times New Roman"/>
          <w:bCs/>
          <w:sz w:val="24"/>
          <w:szCs w:val="24"/>
        </w:rPr>
        <w:t>Borçlunun kurumu ve kimlik bilgileri izleme dosyasından yola çıkılarak kontrol edilir. Eğer personel muhasebe birimi tarafından maaş veya ücret ödenen bir personel ise kamu zararı tahakkuku işlemleri yapılır.</w:t>
      </w:r>
      <w:r>
        <w:rPr>
          <w:rFonts w:ascii="Times New Roman" w:hAnsi="Times New Roman"/>
          <w:bCs/>
          <w:sz w:val="24"/>
          <w:szCs w:val="24"/>
        </w:rPr>
        <w:t xml:space="preserve"> </w:t>
      </w:r>
      <w:r w:rsidRPr="000F4F0E">
        <w:rPr>
          <w:rFonts w:ascii="Times New Roman" w:hAnsi="Times New Roman"/>
          <w:bCs/>
          <w:sz w:val="24"/>
          <w:szCs w:val="24"/>
        </w:rPr>
        <w:t>Eğer personel farklı bir İlçe/il 'den aynı bütçeli bir muhasebe biriminden maaş alıyorsa bu kişi için kişi borcu tahakkuku yapılmadan tahsil edilen tutar ilgili birime muhasebe birimleri arası işlemler hesabı ile gönderilir.</w:t>
      </w:r>
      <w:r>
        <w:rPr>
          <w:rFonts w:ascii="Times New Roman" w:hAnsi="Times New Roman"/>
          <w:bCs/>
          <w:sz w:val="24"/>
          <w:szCs w:val="24"/>
        </w:rPr>
        <w:t xml:space="preserve"> </w:t>
      </w:r>
      <w:r w:rsidRPr="000F4F0E">
        <w:rPr>
          <w:rFonts w:ascii="Times New Roman" w:hAnsi="Times New Roman"/>
          <w:bCs/>
          <w:sz w:val="24"/>
          <w:szCs w:val="24"/>
        </w:rPr>
        <w:t xml:space="preserve">Say2000i yazılımında Muhasebe Modülü - Ön İnceleme - Kişilerden Alacak İşlemleri - Kişilerden Alacaklar Hesabı Bilgi girişi alt </w:t>
      </w:r>
      <w:proofErr w:type="gramStart"/>
      <w:r w:rsidRPr="000F4F0E">
        <w:rPr>
          <w:rFonts w:ascii="Times New Roman" w:hAnsi="Times New Roman"/>
          <w:bCs/>
          <w:sz w:val="24"/>
          <w:szCs w:val="24"/>
        </w:rPr>
        <w:t>modülüne</w:t>
      </w:r>
      <w:proofErr w:type="gramEnd"/>
      <w:r w:rsidRPr="000F4F0E">
        <w:rPr>
          <w:rFonts w:ascii="Times New Roman" w:hAnsi="Times New Roman"/>
          <w:bCs/>
          <w:sz w:val="24"/>
          <w:szCs w:val="24"/>
        </w:rPr>
        <w:t xml:space="preserve"> girilir. Evrak Geliş Tarihi - Kurum Kodu ve Açıklama bilgileri forma </w:t>
      </w:r>
      <w:r>
        <w:rPr>
          <w:rFonts w:ascii="Times New Roman" w:hAnsi="Times New Roman"/>
          <w:bCs/>
          <w:sz w:val="24"/>
          <w:szCs w:val="24"/>
        </w:rPr>
        <w:t>yazılır. Borçlunun TC Kimlik num</w:t>
      </w:r>
      <w:r w:rsidRPr="000F4F0E">
        <w:rPr>
          <w:rFonts w:ascii="Times New Roman" w:hAnsi="Times New Roman"/>
          <w:bCs/>
          <w:sz w:val="24"/>
          <w:szCs w:val="24"/>
        </w:rPr>
        <w:t>a</w:t>
      </w:r>
      <w:r>
        <w:rPr>
          <w:rFonts w:ascii="Times New Roman" w:hAnsi="Times New Roman"/>
          <w:bCs/>
          <w:sz w:val="24"/>
          <w:szCs w:val="24"/>
        </w:rPr>
        <w:t>r</w:t>
      </w:r>
      <w:r w:rsidRPr="000F4F0E">
        <w:rPr>
          <w:rFonts w:ascii="Times New Roman" w:hAnsi="Times New Roman"/>
          <w:bCs/>
          <w:sz w:val="24"/>
          <w:szCs w:val="24"/>
        </w:rPr>
        <w:t>ası da yazıldıktan sonra 140 hesabın alt kodları - Faiz türü ve faiz başlangıç tarihleri yazılır.</w:t>
      </w:r>
      <w:r>
        <w:rPr>
          <w:rFonts w:ascii="Times New Roman" w:hAnsi="Times New Roman"/>
          <w:bCs/>
          <w:sz w:val="24"/>
          <w:szCs w:val="24"/>
        </w:rPr>
        <w:t xml:space="preserve"> </w:t>
      </w:r>
      <w:r w:rsidRPr="000F4F0E">
        <w:rPr>
          <w:rFonts w:ascii="Times New Roman" w:hAnsi="Times New Roman"/>
          <w:bCs/>
          <w:sz w:val="24"/>
          <w:szCs w:val="24"/>
        </w:rPr>
        <w:t>Kabul butonuna basılarak kişi borcu dosya numarası not edilir.</w:t>
      </w:r>
      <w:r>
        <w:rPr>
          <w:rFonts w:ascii="Times New Roman" w:hAnsi="Times New Roman"/>
          <w:bCs/>
          <w:sz w:val="24"/>
          <w:szCs w:val="24"/>
        </w:rPr>
        <w:t xml:space="preserve"> </w:t>
      </w:r>
    </w:p>
    <w:p w:rsidR="00AA73E4" w:rsidRPr="00296898" w:rsidRDefault="00AA73E4" w:rsidP="000C560E">
      <w:pPr>
        <w:autoSpaceDE w:val="0"/>
        <w:autoSpaceDN w:val="0"/>
        <w:adjustRightInd w:val="0"/>
        <w:spacing w:after="0" w:line="240" w:lineRule="auto"/>
        <w:ind w:firstLine="708"/>
        <w:jc w:val="both"/>
        <w:rPr>
          <w:rFonts w:ascii="Times New Roman" w:hAnsi="Times New Roman"/>
          <w:sz w:val="24"/>
          <w:szCs w:val="24"/>
        </w:rPr>
      </w:pPr>
      <w:r w:rsidRPr="00296898">
        <w:rPr>
          <w:rFonts w:ascii="Times New Roman" w:hAnsi="Times New Roman"/>
          <w:sz w:val="24"/>
          <w:szCs w:val="24"/>
        </w:rPr>
        <w:t xml:space="preserve">Kamu idarelerinin faaliyet alacakları ve kurum alacakları dışında kalan ve kamu idarelerince tespit edilen kamu zararından doğan alacaklar ile diğer alacaklar; </w:t>
      </w:r>
      <w:r>
        <w:rPr>
          <w:rFonts w:ascii="Times New Roman" w:hAnsi="Times New Roman"/>
          <w:sz w:val="24"/>
          <w:szCs w:val="24"/>
        </w:rPr>
        <w:t xml:space="preserve"> </w:t>
      </w:r>
      <w:r w:rsidRPr="000F4F0E">
        <w:rPr>
          <w:rFonts w:ascii="Times New Roman" w:hAnsi="Times New Roman"/>
          <w:sz w:val="24"/>
          <w:szCs w:val="24"/>
        </w:rPr>
        <w:t xml:space="preserve">Say2000i Muhasebe Modülü Muhasebe Kayıt formu alt </w:t>
      </w:r>
      <w:proofErr w:type="gramStart"/>
      <w:r w:rsidRPr="000F4F0E">
        <w:rPr>
          <w:rFonts w:ascii="Times New Roman" w:hAnsi="Times New Roman"/>
          <w:sz w:val="24"/>
          <w:szCs w:val="24"/>
        </w:rPr>
        <w:t>modülüne</w:t>
      </w:r>
      <w:proofErr w:type="gramEnd"/>
      <w:r w:rsidRPr="000F4F0E">
        <w:rPr>
          <w:rFonts w:ascii="Times New Roman" w:hAnsi="Times New Roman"/>
          <w:sz w:val="24"/>
          <w:szCs w:val="24"/>
        </w:rPr>
        <w:t xml:space="preserve"> girilerek 140 - Kişilerden Alacaklar Hesabı </w:t>
      </w:r>
      <w:r w:rsidR="00D907F8" w:rsidRPr="000F4F0E">
        <w:rPr>
          <w:rFonts w:ascii="Times New Roman" w:hAnsi="Times New Roman"/>
          <w:sz w:val="24"/>
          <w:szCs w:val="24"/>
        </w:rPr>
        <w:t>BORÇ, ilgili</w:t>
      </w:r>
      <w:r w:rsidRPr="000F4F0E">
        <w:rPr>
          <w:rFonts w:ascii="Times New Roman" w:hAnsi="Times New Roman"/>
          <w:sz w:val="24"/>
          <w:szCs w:val="24"/>
        </w:rPr>
        <w:t xml:space="preserve"> hesap (600-333) alacak çalıştırılarak borcun tahakkuk kaydı onaylanır</w:t>
      </w:r>
      <w:r>
        <w:rPr>
          <w:rFonts w:ascii="Times New Roman" w:hAnsi="Times New Roman"/>
          <w:sz w:val="24"/>
          <w:szCs w:val="24"/>
        </w:rPr>
        <w:t xml:space="preserve">. </w:t>
      </w:r>
      <w:r w:rsidRPr="000F4F0E">
        <w:rPr>
          <w:rFonts w:ascii="Times New Roman" w:hAnsi="Times New Roman"/>
          <w:sz w:val="24"/>
          <w:szCs w:val="24"/>
        </w:rPr>
        <w:t>Tahakkuk oluşturulan muhasebe işlem fişi onaylanır ve imzalanarak izleme dosyası oluşturulur. Başka birimler adına emanet hesabına kayde</w:t>
      </w:r>
      <w:r>
        <w:rPr>
          <w:rFonts w:ascii="Times New Roman" w:hAnsi="Times New Roman"/>
          <w:sz w:val="24"/>
          <w:szCs w:val="24"/>
        </w:rPr>
        <w:t>d</w:t>
      </w:r>
      <w:r w:rsidRPr="000F4F0E">
        <w:rPr>
          <w:rFonts w:ascii="Times New Roman" w:hAnsi="Times New Roman"/>
          <w:sz w:val="24"/>
          <w:szCs w:val="24"/>
        </w:rPr>
        <w:t>ilen fiş de ilgili birime gönderilmiş olur.</w:t>
      </w:r>
      <w:r>
        <w:rPr>
          <w:rFonts w:ascii="Times New Roman" w:hAnsi="Times New Roman"/>
          <w:sz w:val="24"/>
          <w:szCs w:val="24"/>
        </w:rPr>
        <w:t xml:space="preserve"> </w:t>
      </w:r>
      <w:r w:rsidRPr="000F4F0E">
        <w:rPr>
          <w:rFonts w:ascii="Times New Roman" w:hAnsi="Times New Roman"/>
          <w:sz w:val="24"/>
          <w:szCs w:val="24"/>
        </w:rPr>
        <w:t>Başka birimler adına olduğu tespit edilen kişi borcuna ait düzenlenen muhasebe işlem fişinin onaylanması ile borç ilgili birime gönderilmiş olur.</w:t>
      </w:r>
    </w:p>
    <w:p w:rsidR="000C560E" w:rsidRDefault="000C560E" w:rsidP="00AA73E4">
      <w:pPr>
        <w:autoSpaceDE w:val="0"/>
        <w:autoSpaceDN w:val="0"/>
        <w:adjustRightInd w:val="0"/>
        <w:spacing w:after="0" w:line="240" w:lineRule="auto"/>
        <w:jc w:val="both"/>
        <w:rPr>
          <w:rFonts w:ascii="Times New Roman" w:hAnsi="Times New Roman"/>
          <w:b/>
          <w:sz w:val="24"/>
          <w:szCs w:val="24"/>
        </w:rPr>
      </w:pPr>
      <w:r w:rsidRPr="000C560E">
        <w:rPr>
          <w:rFonts w:ascii="Times New Roman" w:hAnsi="Times New Roman"/>
          <w:b/>
          <w:sz w:val="24"/>
          <w:szCs w:val="24"/>
        </w:rPr>
        <w:lastRenderedPageBreak/>
        <w:t xml:space="preserve">Kişi Borcu İşlemlerinde </w:t>
      </w:r>
      <w:r>
        <w:rPr>
          <w:rFonts w:ascii="Times New Roman" w:hAnsi="Times New Roman"/>
          <w:b/>
          <w:sz w:val="24"/>
          <w:szCs w:val="24"/>
        </w:rPr>
        <w:t>Takip Edilen</w:t>
      </w:r>
      <w:r w:rsidRPr="000C560E">
        <w:rPr>
          <w:rFonts w:ascii="Times New Roman" w:hAnsi="Times New Roman"/>
          <w:b/>
          <w:sz w:val="24"/>
          <w:szCs w:val="24"/>
        </w:rPr>
        <w:t xml:space="preserve"> Alacak Kalemleri:</w:t>
      </w:r>
    </w:p>
    <w:p w:rsidR="000C560E" w:rsidRPr="000C560E" w:rsidRDefault="000C560E" w:rsidP="00AA73E4">
      <w:pPr>
        <w:autoSpaceDE w:val="0"/>
        <w:autoSpaceDN w:val="0"/>
        <w:adjustRightInd w:val="0"/>
        <w:spacing w:after="0" w:line="240" w:lineRule="auto"/>
        <w:jc w:val="both"/>
        <w:rPr>
          <w:rFonts w:ascii="Times New Roman" w:hAnsi="Times New Roman"/>
          <w:b/>
          <w:sz w:val="24"/>
          <w:szCs w:val="24"/>
        </w:rPr>
      </w:pPr>
    </w:p>
    <w:p w:rsidR="00AA73E4" w:rsidRPr="00296898" w:rsidRDefault="00AA73E4" w:rsidP="00AA73E4">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- 657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AA73E4" w:rsidRPr="00296898" w:rsidRDefault="00AA73E4" w:rsidP="00AA73E4">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 Mecburi hizmet kaydı ile çeşitli okullarda okutturulan veya staj için gönderilen memur, öğretmen, öğrenci ve benzerlerinden başarılı olamayan veya herhangi bir şekilde akdi ihlal edenlerden alınması gereken tutarlar,</w:t>
      </w:r>
    </w:p>
    <w:p w:rsidR="00AA73E4" w:rsidRPr="00296898" w:rsidRDefault="00AA73E4" w:rsidP="00AA73E4">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 Veznedarların muhafazası altında bulunan para, menkul kıymet ve değerli kâğıtlardan noksan çıkan veya zimmete geçirilen tutarlardan bu hesaba kaydedilmesine karar verilenler,</w:t>
      </w:r>
    </w:p>
    <w:p w:rsidR="00AA73E4" w:rsidRPr="00296898" w:rsidRDefault="00AA73E4" w:rsidP="00AA73E4">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 Bütçe giderleri hesabı dışındaki diğer hesaplara borç veya alacak kaydı suretiyle verildiği, alındığı veya gönderildiği halde çalınan, zayi olan, fazla veya yersiz verilen veya noksan çıkan tutarlar,</w:t>
      </w:r>
    </w:p>
    <w:p w:rsidR="00AA73E4" w:rsidRPr="00296898" w:rsidRDefault="00AA73E4" w:rsidP="00AA73E4">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 Bütçe içi veya bütçe dışı olarak verilen veya gönderilen ön ödemelerden süresinde mahsup edilmeyen veya zimmete geçirilen tutarlar,</w:t>
      </w:r>
    </w:p>
    <w:p w:rsidR="00AA73E4" w:rsidRPr="00296898" w:rsidRDefault="00AA73E4" w:rsidP="00AA73E4">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 Tahsildar, veznedar veya bu işlerle görevlendirilmiş bulunan memur ve mutemetler tarafından alındı veya diğer resmi belgeler karşılığında tahsil edildikten sonra zimmete geçirilen veya kaybedilen tutarlar,</w:t>
      </w:r>
    </w:p>
    <w:p w:rsidR="00AA73E4" w:rsidRPr="00296898" w:rsidRDefault="00AA73E4" w:rsidP="00AA73E4">
      <w:pPr>
        <w:autoSpaceDE w:val="0"/>
        <w:autoSpaceDN w:val="0"/>
        <w:adjustRightInd w:val="0"/>
        <w:spacing w:after="0" w:line="240" w:lineRule="auto"/>
        <w:jc w:val="both"/>
        <w:rPr>
          <w:rFonts w:ascii="Times New Roman" w:hAnsi="Times New Roman"/>
          <w:sz w:val="24"/>
          <w:szCs w:val="24"/>
        </w:rPr>
      </w:pPr>
      <w:r w:rsidRPr="00296898">
        <w:rPr>
          <w:rFonts w:ascii="Times New Roman" w:hAnsi="Times New Roman"/>
          <w:sz w:val="24"/>
          <w:szCs w:val="24"/>
        </w:rPr>
        <w:t xml:space="preserve">- Bakanlıkça borç kaydedilmesi bildirilen tutarlar ile yukarıda belirtilen tutarlar için tahakkuk ettirilecek faizler, </w:t>
      </w:r>
    </w:p>
    <w:p w:rsidR="00AA73E4" w:rsidRDefault="00AA73E4" w:rsidP="006F1B9A">
      <w:pPr>
        <w:autoSpaceDE w:val="0"/>
        <w:autoSpaceDN w:val="0"/>
        <w:adjustRightInd w:val="0"/>
        <w:spacing w:after="0" w:line="240" w:lineRule="auto"/>
        <w:jc w:val="both"/>
        <w:rPr>
          <w:rFonts w:ascii="Times New Roman" w:hAnsi="Times New Roman"/>
          <w:sz w:val="24"/>
          <w:szCs w:val="24"/>
        </w:rPr>
      </w:pPr>
      <w:proofErr w:type="gramStart"/>
      <w:r w:rsidRPr="00296898">
        <w:rPr>
          <w:rFonts w:ascii="Times New Roman" w:hAnsi="Times New Roman"/>
          <w:sz w:val="24"/>
          <w:szCs w:val="24"/>
        </w:rPr>
        <w:t>için</w:t>
      </w:r>
      <w:proofErr w:type="gramEnd"/>
      <w:r w:rsidRPr="00296898">
        <w:rPr>
          <w:rFonts w:ascii="Times New Roman" w:hAnsi="Times New Roman"/>
          <w:sz w:val="24"/>
          <w:szCs w:val="24"/>
        </w:rPr>
        <w:t xml:space="preserve"> kişilerden alacaklar izleme dosyası aç</w:t>
      </w:r>
      <w:r w:rsidR="00062C97">
        <w:rPr>
          <w:rFonts w:ascii="Times New Roman" w:hAnsi="Times New Roman"/>
          <w:sz w:val="24"/>
          <w:szCs w:val="24"/>
        </w:rPr>
        <w:t>ılır</w:t>
      </w:r>
      <w:r w:rsidRPr="00296898">
        <w:rPr>
          <w:rFonts w:ascii="Times New Roman" w:hAnsi="Times New Roman"/>
          <w:sz w:val="24"/>
          <w:szCs w:val="24"/>
        </w:rPr>
        <w:t xml:space="preserve"> ve borç kayde</w:t>
      </w:r>
      <w:r w:rsidR="00062C97">
        <w:rPr>
          <w:rFonts w:ascii="Times New Roman" w:hAnsi="Times New Roman"/>
          <w:sz w:val="24"/>
          <w:szCs w:val="24"/>
        </w:rPr>
        <w:t xml:space="preserve">dilir. </w:t>
      </w:r>
    </w:p>
    <w:p w:rsidR="006677A2" w:rsidRDefault="006677A2" w:rsidP="006F1B9A">
      <w:pPr>
        <w:autoSpaceDE w:val="0"/>
        <w:autoSpaceDN w:val="0"/>
        <w:adjustRightInd w:val="0"/>
        <w:spacing w:after="0" w:line="240" w:lineRule="auto"/>
        <w:jc w:val="both"/>
        <w:rPr>
          <w:rFonts w:ascii="Times New Roman" w:hAnsi="Times New Roman"/>
          <w:sz w:val="24"/>
          <w:szCs w:val="24"/>
        </w:rPr>
      </w:pPr>
    </w:p>
    <w:p w:rsidR="006677A2" w:rsidRDefault="006677A2" w:rsidP="006677A2">
      <w:pPr>
        <w:jc w:val="both"/>
        <w:rPr>
          <w:rFonts w:ascii="Times New Roman" w:hAnsi="Times New Roman"/>
          <w:b/>
          <w:sz w:val="24"/>
          <w:szCs w:val="24"/>
        </w:rPr>
      </w:pPr>
      <w:r w:rsidRPr="006677A2">
        <w:rPr>
          <w:rFonts w:ascii="Times New Roman" w:hAnsi="Times New Roman"/>
          <w:b/>
          <w:sz w:val="24"/>
          <w:szCs w:val="24"/>
        </w:rPr>
        <w:t>9.4-</w:t>
      </w:r>
      <w:r w:rsidRPr="006677A2">
        <w:rPr>
          <w:rFonts w:ascii="Times New Roman" w:hAnsi="Times New Roman"/>
          <w:sz w:val="24"/>
          <w:szCs w:val="24"/>
        </w:rPr>
        <w:t xml:space="preserve"> </w:t>
      </w:r>
      <w:r w:rsidRPr="006677A2">
        <w:rPr>
          <w:rFonts w:ascii="Times New Roman" w:hAnsi="Times New Roman"/>
          <w:b/>
          <w:sz w:val="24"/>
          <w:szCs w:val="24"/>
        </w:rPr>
        <w:t>Harcırah ve Sosyal Sigortalar Kurumuna Kaydı Olmayanların Tedavi Giderlerini Ödemeler Servisi:</w:t>
      </w:r>
    </w:p>
    <w:p w:rsidR="006677A2" w:rsidRDefault="006677A2" w:rsidP="006677A2">
      <w:pPr>
        <w:jc w:val="both"/>
        <w:rPr>
          <w:rFonts w:ascii="Times New Roman" w:hAnsi="Times New Roman"/>
          <w:b/>
          <w:sz w:val="24"/>
          <w:szCs w:val="24"/>
        </w:rPr>
      </w:pPr>
      <w:r>
        <w:rPr>
          <w:rFonts w:ascii="Times New Roman" w:hAnsi="Times New Roman"/>
          <w:b/>
          <w:sz w:val="24"/>
          <w:szCs w:val="24"/>
        </w:rPr>
        <w:tab/>
      </w:r>
      <w:r w:rsidRPr="006677A2">
        <w:rPr>
          <w:rFonts w:ascii="Times New Roman" w:hAnsi="Times New Roman"/>
          <w:b/>
          <w:sz w:val="24"/>
          <w:szCs w:val="24"/>
        </w:rPr>
        <w:t>9.4.1- Geçici Görev Yolluğu İşlemleri:</w:t>
      </w:r>
      <w:r>
        <w:rPr>
          <w:rFonts w:ascii="Times New Roman" w:hAnsi="Times New Roman"/>
          <w:b/>
          <w:sz w:val="24"/>
          <w:szCs w:val="24"/>
        </w:rPr>
        <w:t xml:space="preserve"> </w:t>
      </w:r>
      <w:r w:rsidR="00BC41C2" w:rsidRPr="00BC41C2">
        <w:rPr>
          <w:rFonts w:ascii="Times New Roman" w:hAnsi="Times New Roman"/>
          <w:sz w:val="24"/>
          <w:szCs w:val="24"/>
        </w:rPr>
        <w:t xml:space="preserve">Genel </w:t>
      </w:r>
      <w:r w:rsidR="00BC41C2">
        <w:rPr>
          <w:rFonts w:ascii="Times New Roman" w:hAnsi="Times New Roman"/>
          <w:sz w:val="24"/>
          <w:szCs w:val="24"/>
        </w:rPr>
        <w:t>B</w:t>
      </w:r>
      <w:r w:rsidR="00BC41C2" w:rsidRPr="00BC41C2">
        <w:rPr>
          <w:rFonts w:ascii="Times New Roman" w:hAnsi="Times New Roman"/>
          <w:sz w:val="24"/>
          <w:szCs w:val="24"/>
        </w:rPr>
        <w:t>ütçeli</w:t>
      </w:r>
      <w:r w:rsidR="00BC41C2">
        <w:rPr>
          <w:rFonts w:ascii="Times New Roman" w:hAnsi="Times New Roman"/>
          <w:b/>
          <w:sz w:val="24"/>
          <w:szCs w:val="24"/>
        </w:rPr>
        <w:t xml:space="preserve"> </w:t>
      </w:r>
      <w:r w:rsidR="00BC41C2" w:rsidRPr="00BC41C2">
        <w:rPr>
          <w:rFonts w:ascii="Times New Roman" w:hAnsi="Times New Roman"/>
          <w:sz w:val="24"/>
          <w:szCs w:val="24"/>
        </w:rPr>
        <w:t>kurumlardan gelen</w:t>
      </w:r>
      <w:r w:rsidR="00BC41C2">
        <w:rPr>
          <w:rFonts w:ascii="Times New Roman" w:hAnsi="Times New Roman"/>
          <w:sz w:val="24"/>
          <w:szCs w:val="24"/>
        </w:rPr>
        <w:t xml:space="preserve"> eğitim, seminer</w:t>
      </w:r>
      <w:r w:rsidR="00281A92">
        <w:rPr>
          <w:rFonts w:ascii="Times New Roman" w:hAnsi="Times New Roman"/>
          <w:sz w:val="24"/>
          <w:szCs w:val="24"/>
        </w:rPr>
        <w:t>,</w:t>
      </w:r>
      <w:r w:rsidR="00BC41C2">
        <w:rPr>
          <w:rFonts w:ascii="Times New Roman" w:hAnsi="Times New Roman"/>
          <w:sz w:val="24"/>
          <w:szCs w:val="24"/>
        </w:rPr>
        <w:t xml:space="preserve"> </w:t>
      </w:r>
      <w:r w:rsidR="00281A92">
        <w:rPr>
          <w:rFonts w:ascii="Times New Roman" w:hAnsi="Times New Roman"/>
          <w:sz w:val="24"/>
          <w:szCs w:val="24"/>
        </w:rPr>
        <w:t xml:space="preserve">görev ifası </w:t>
      </w:r>
      <w:proofErr w:type="spellStart"/>
      <w:r w:rsidR="00281A92">
        <w:rPr>
          <w:rFonts w:ascii="Times New Roman" w:hAnsi="Times New Roman"/>
          <w:sz w:val="24"/>
          <w:szCs w:val="24"/>
        </w:rPr>
        <w:t>v.b</w:t>
      </w:r>
      <w:proofErr w:type="spellEnd"/>
      <w:r w:rsidR="00281A92">
        <w:rPr>
          <w:rFonts w:ascii="Times New Roman" w:hAnsi="Times New Roman"/>
          <w:sz w:val="24"/>
          <w:szCs w:val="24"/>
        </w:rPr>
        <w:t xml:space="preserve">. </w:t>
      </w:r>
      <w:r w:rsidR="00061A1C">
        <w:rPr>
          <w:rFonts w:ascii="Times New Roman" w:hAnsi="Times New Roman"/>
          <w:sz w:val="24"/>
          <w:szCs w:val="24"/>
        </w:rPr>
        <w:t xml:space="preserve">6245 sayılı </w:t>
      </w:r>
      <w:r w:rsidR="00281A92">
        <w:rPr>
          <w:rFonts w:ascii="Times New Roman" w:hAnsi="Times New Roman"/>
          <w:sz w:val="24"/>
          <w:szCs w:val="24"/>
        </w:rPr>
        <w:t>Harcırah Kanunu</w:t>
      </w:r>
      <w:r w:rsidR="00061A1C">
        <w:rPr>
          <w:rFonts w:ascii="Times New Roman" w:hAnsi="Times New Roman"/>
          <w:sz w:val="24"/>
          <w:szCs w:val="24"/>
        </w:rPr>
        <w:t>na göre ödenmesi gereken</w:t>
      </w:r>
      <w:r w:rsidR="00281A92">
        <w:rPr>
          <w:rFonts w:ascii="Times New Roman" w:hAnsi="Times New Roman"/>
          <w:sz w:val="24"/>
          <w:szCs w:val="24"/>
        </w:rPr>
        <w:t xml:space="preserve"> geçici görevlendirmelerde</w:t>
      </w:r>
      <w:r w:rsidR="00061A1C">
        <w:rPr>
          <w:rFonts w:ascii="Times New Roman" w:hAnsi="Times New Roman"/>
          <w:sz w:val="24"/>
          <w:szCs w:val="24"/>
        </w:rPr>
        <w:t>,</w:t>
      </w:r>
      <w:r w:rsidR="00281A92">
        <w:rPr>
          <w:rFonts w:ascii="Times New Roman" w:hAnsi="Times New Roman"/>
          <w:sz w:val="24"/>
          <w:szCs w:val="24"/>
        </w:rPr>
        <w:t xml:space="preserve"> Harcama Belgeleri Yönetmeliğinde belirtilen evraklar, maddi hatalar ve imzalar kontrol edilir. Uygun ise </w:t>
      </w:r>
      <w:r w:rsidR="00431414">
        <w:rPr>
          <w:rFonts w:ascii="Times New Roman" w:hAnsi="Times New Roman"/>
          <w:sz w:val="24"/>
          <w:szCs w:val="24"/>
        </w:rPr>
        <w:t xml:space="preserve">girişi yapılarak </w:t>
      </w:r>
      <w:r w:rsidR="00281A92">
        <w:rPr>
          <w:rFonts w:ascii="Times New Roman" w:hAnsi="Times New Roman"/>
          <w:sz w:val="24"/>
          <w:szCs w:val="24"/>
        </w:rPr>
        <w:t>ilgili memur</w:t>
      </w:r>
      <w:r w:rsidR="00431414">
        <w:rPr>
          <w:rFonts w:ascii="Times New Roman" w:hAnsi="Times New Roman"/>
          <w:sz w:val="24"/>
          <w:szCs w:val="24"/>
        </w:rPr>
        <w:t>,</w:t>
      </w:r>
      <w:r w:rsidR="00281A92">
        <w:rPr>
          <w:rFonts w:ascii="Times New Roman" w:hAnsi="Times New Roman"/>
          <w:sz w:val="24"/>
          <w:szCs w:val="24"/>
        </w:rPr>
        <w:t xml:space="preserve"> şef, uzman, ilgili Muhasebe Yetkilisi Yardımcısı ve Muhasebe Yetkilisi tarafından imzalanarak banka masasına gönderilir</w:t>
      </w:r>
      <w:r w:rsidR="00431414">
        <w:rPr>
          <w:rFonts w:ascii="Times New Roman" w:hAnsi="Times New Roman"/>
          <w:sz w:val="24"/>
          <w:szCs w:val="24"/>
        </w:rPr>
        <w:t xml:space="preserve"> ve ödeme işlemi gerçekleştirilir.</w:t>
      </w:r>
      <w:r w:rsidR="00281A92">
        <w:rPr>
          <w:rFonts w:ascii="Times New Roman" w:hAnsi="Times New Roman"/>
          <w:sz w:val="24"/>
          <w:szCs w:val="24"/>
        </w:rPr>
        <w:t xml:space="preserve"> </w:t>
      </w:r>
      <w:r w:rsidR="00BC41C2">
        <w:rPr>
          <w:rFonts w:ascii="Times New Roman" w:hAnsi="Times New Roman"/>
          <w:b/>
          <w:sz w:val="24"/>
          <w:szCs w:val="24"/>
        </w:rPr>
        <w:t xml:space="preserve"> </w:t>
      </w:r>
    </w:p>
    <w:p w:rsidR="00431414" w:rsidRDefault="005509B0" w:rsidP="00431414">
      <w:pPr>
        <w:jc w:val="both"/>
        <w:rPr>
          <w:rFonts w:ascii="Times New Roman" w:hAnsi="Times New Roman"/>
          <w:b/>
          <w:sz w:val="24"/>
          <w:szCs w:val="24"/>
        </w:rPr>
      </w:pPr>
      <w:r>
        <w:rPr>
          <w:rFonts w:ascii="Times New Roman" w:hAnsi="Times New Roman"/>
          <w:b/>
          <w:sz w:val="24"/>
          <w:szCs w:val="24"/>
        </w:rPr>
        <w:tab/>
        <w:t xml:space="preserve">9.4.2- </w:t>
      </w:r>
      <w:r w:rsidRPr="005509B0">
        <w:rPr>
          <w:rFonts w:ascii="Times New Roman" w:hAnsi="Times New Roman"/>
          <w:b/>
          <w:sz w:val="24"/>
          <w:szCs w:val="24"/>
        </w:rPr>
        <w:t>Sürekli Görev Yolluğu İşlemleri</w:t>
      </w:r>
      <w:r>
        <w:rPr>
          <w:rFonts w:ascii="Times New Roman" w:hAnsi="Times New Roman"/>
          <w:b/>
          <w:sz w:val="24"/>
          <w:szCs w:val="24"/>
        </w:rPr>
        <w:t>:</w:t>
      </w:r>
      <w:r w:rsidR="00431414" w:rsidRPr="00431414">
        <w:rPr>
          <w:rFonts w:ascii="Times New Roman" w:hAnsi="Times New Roman"/>
          <w:sz w:val="24"/>
          <w:szCs w:val="24"/>
        </w:rPr>
        <w:t xml:space="preserve"> </w:t>
      </w:r>
      <w:r w:rsidR="00431414" w:rsidRPr="00BC41C2">
        <w:rPr>
          <w:rFonts w:ascii="Times New Roman" w:hAnsi="Times New Roman"/>
          <w:sz w:val="24"/>
          <w:szCs w:val="24"/>
        </w:rPr>
        <w:t xml:space="preserve">Genel </w:t>
      </w:r>
      <w:r w:rsidR="00431414">
        <w:rPr>
          <w:rFonts w:ascii="Times New Roman" w:hAnsi="Times New Roman"/>
          <w:sz w:val="24"/>
          <w:szCs w:val="24"/>
        </w:rPr>
        <w:t>B</w:t>
      </w:r>
      <w:r w:rsidR="00431414" w:rsidRPr="00BC41C2">
        <w:rPr>
          <w:rFonts w:ascii="Times New Roman" w:hAnsi="Times New Roman"/>
          <w:sz w:val="24"/>
          <w:szCs w:val="24"/>
        </w:rPr>
        <w:t>ütçeli</w:t>
      </w:r>
      <w:r w:rsidR="00431414">
        <w:rPr>
          <w:rFonts w:ascii="Times New Roman" w:hAnsi="Times New Roman"/>
          <w:b/>
          <w:sz w:val="24"/>
          <w:szCs w:val="24"/>
        </w:rPr>
        <w:t xml:space="preserve"> </w:t>
      </w:r>
      <w:r w:rsidR="00431414" w:rsidRPr="00BC41C2">
        <w:rPr>
          <w:rFonts w:ascii="Times New Roman" w:hAnsi="Times New Roman"/>
          <w:sz w:val="24"/>
          <w:szCs w:val="24"/>
        </w:rPr>
        <w:t>kurumlardan gelen</w:t>
      </w:r>
      <w:r w:rsidR="00431414">
        <w:rPr>
          <w:rFonts w:ascii="Times New Roman" w:hAnsi="Times New Roman"/>
          <w:sz w:val="24"/>
          <w:szCs w:val="24"/>
        </w:rPr>
        <w:t xml:space="preserve"> </w:t>
      </w:r>
      <w:r w:rsidR="00061A1C">
        <w:rPr>
          <w:rFonts w:ascii="Times New Roman" w:hAnsi="Times New Roman"/>
          <w:sz w:val="24"/>
          <w:szCs w:val="24"/>
        </w:rPr>
        <w:t>6245 sayılı Harcırah Kanununa göre ödenmesi gereken sürekli görev yolluğu ödemeleri</w:t>
      </w:r>
      <w:r w:rsidR="007B5D3D">
        <w:rPr>
          <w:rFonts w:ascii="Times New Roman" w:hAnsi="Times New Roman"/>
          <w:sz w:val="24"/>
          <w:szCs w:val="24"/>
        </w:rPr>
        <w:t>nde</w:t>
      </w:r>
      <w:r w:rsidR="00061A1C">
        <w:rPr>
          <w:rFonts w:ascii="Times New Roman" w:hAnsi="Times New Roman"/>
          <w:sz w:val="24"/>
          <w:szCs w:val="24"/>
        </w:rPr>
        <w:t xml:space="preserve"> </w:t>
      </w:r>
      <w:r w:rsidR="00431414">
        <w:rPr>
          <w:rFonts w:ascii="Times New Roman" w:hAnsi="Times New Roman"/>
          <w:sz w:val="24"/>
          <w:szCs w:val="24"/>
        </w:rPr>
        <w:t xml:space="preserve">Harcama Belgeleri Yönetmeliğinde belirtilen evraklar, maddi hatalar ve imzalar kontrol edilir. Uygun ise girişi yapılarak ilgili memur, şef, uzman, ilgili Muhasebe Yetkilisi Yardımcısı ve Muhasebe Yetkilisi tarafından imzalanarak banka masasına gönderilir ve ödeme işlemi gerçekleştirilir. </w:t>
      </w:r>
      <w:r w:rsidR="00431414">
        <w:rPr>
          <w:rFonts w:ascii="Times New Roman" w:hAnsi="Times New Roman"/>
          <w:b/>
          <w:sz w:val="24"/>
          <w:szCs w:val="24"/>
        </w:rPr>
        <w:t xml:space="preserve"> </w:t>
      </w:r>
    </w:p>
    <w:p w:rsidR="003D5458" w:rsidRDefault="007B5D3D" w:rsidP="005509B0">
      <w:pPr>
        <w:jc w:val="both"/>
        <w:rPr>
          <w:rFonts w:ascii="Times New Roman" w:hAnsi="Times New Roman"/>
          <w:sz w:val="24"/>
          <w:szCs w:val="24"/>
        </w:rPr>
      </w:pPr>
      <w:r>
        <w:rPr>
          <w:rFonts w:ascii="Times New Roman" w:hAnsi="Times New Roman"/>
          <w:b/>
          <w:sz w:val="24"/>
          <w:szCs w:val="24"/>
        </w:rPr>
        <w:tab/>
      </w:r>
      <w:proofErr w:type="gramStart"/>
      <w:r>
        <w:rPr>
          <w:rFonts w:ascii="Times New Roman" w:hAnsi="Times New Roman"/>
          <w:b/>
          <w:sz w:val="24"/>
          <w:szCs w:val="24"/>
        </w:rPr>
        <w:t xml:space="preserve">9.4.3- </w:t>
      </w:r>
      <w:r w:rsidRPr="006677A2">
        <w:rPr>
          <w:rFonts w:ascii="Times New Roman" w:hAnsi="Times New Roman"/>
          <w:b/>
          <w:sz w:val="24"/>
          <w:szCs w:val="24"/>
        </w:rPr>
        <w:t xml:space="preserve">Sosyal </w:t>
      </w:r>
      <w:r w:rsidR="003D5458">
        <w:rPr>
          <w:rFonts w:ascii="Times New Roman" w:hAnsi="Times New Roman"/>
          <w:b/>
          <w:sz w:val="24"/>
          <w:szCs w:val="24"/>
        </w:rPr>
        <w:t xml:space="preserve">Güvenlik </w:t>
      </w:r>
      <w:r w:rsidRPr="006677A2">
        <w:rPr>
          <w:rFonts w:ascii="Times New Roman" w:hAnsi="Times New Roman"/>
          <w:b/>
          <w:sz w:val="24"/>
          <w:szCs w:val="24"/>
        </w:rPr>
        <w:t>Kurumuna Kaydı Olmayanların Tedavi Giderlerini</w:t>
      </w:r>
      <w:r>
        <w:rPr>
          <w:rFonts w:ascii="Times New Roman" w:hAnsi="Times New Roman"/>
          <w:b/>
          <w:sz w:val="24"/>
          <w:szCs w:val="24"/>
        </w:rPr>
        <w:t xml:space="preserve">n Ödeme İşlemleri: </w:t>
      </w:r>
      <w:r w:rsidR="003D5458" w:rsidRPr="003D5458">
        <w:rPr>
          <w:rFonts w:ascii="Times New Roman" w:hAnsi="Times New Roman"/>
          <w:sz w:val="24"/>
          <w:szCs w:val="24"/>
        </w:rPr>
        <w:t>Genel Bütçeli kurumların</w:t>
      </w:r>
      <w:r w:rsidR="003D5458">
        <w:rPr>
          <w:rFonts w:ascii="Times New Roman" w:hAnsi="Times New Roman"/>
          <w:sz w:val="24"/>
          <w:szCs w:val="24"/>
        </w:rPr>
        <w:t xml:space="preserve"> ilgili mevzuatı gereği ödenmekte olan tedavi ve cenaze giderlerine ilişkin ödemelerden, 5510 sayılı Sosyal Sigortalar Kanunu ve Genel Sağlık Sigortası Kanunu kapsamındaki ödemelerin Sosyal Güvenlik Kurumuna devredilmesiyle birlikte, geriye kalan ödemelerden ödenmesine devam olunan (hükümlü ve tutuklular, şehit, gazi, er, erbaşlar ile yatılı bölge ilköğretim okulları öğrencilerine ait tedavi giderleri) ödeme evrakları mevzuatına göre kontrol edilerek gerekli imzalardan sonra ödeme işlemi gerçekleştirilir.</w:t>
      </w:r>
      <w:proofErr w:type="gramEnd"/>
    </w:p>
    <w:p w:rsidR="005509B0" w:rsidRDefault="005509B0" w:rsidP="005509B0">
      <w:pPr>
        <w:jc w:val="both"/>
        <w:rPr>
          <w:rFonts w:ascii="Times New Roman" w:hAnsi="Times New Roman"/>
          <w:b/>
          <w:sz w:val="24"/>
          <w:szCs w:val="24"/>
        </w:rPr>
      </w:pPr>
      <w:r w:rsidRPr="005509B0">
        <w:rPr>
          <w:rFonts w:ascii="Times New Roman" w:hAnsi="Times New Roman"/>
          <w:b/>
          <w:sz w:val="24"/>
          <w:szCs w:val="24"/>
        </w:rPr>
        <w:lastRenderedPageBreak/>
        <w:t xml:space="preserve">9.5- Evrak Kayıt, </w:t>
      </w:r>
      <w:proofErr w:type="spellStart"/>
      <w:r w:rsidRPr="005509B0">
        <w:rPr>
          <w:rFonts w:ascii="Times New Roman" w:hAnsi="Times New Roman"/>
          <w:b/>
          <w:sz w:val="24"/>
          <w:szCs w:val="24"/>
        </w:rPr>
        <w:t>Sekreterya</w:t>
      </w:r>
      <w:proofErr w:type="spellEnd"/>
      <w:r w:rsidRPr="005509B0">
        <w:rPr>
          <w:rFonts w:ascii="Times New Roman" w:hAnsi="Times New Roman"/>
          <w:b/>
          <w:sz w:val="24"/>
          <w:szCs w:val="24"/>
        </w:rPr>
        <w:t xml:space="preserve"> ve Müdürlük Personelinin Özlük Servisi:</w:t>
      </w:r>
    </w:p>
    <w:p w:rsidR="00BA0363" w:rsidRPr="00BA0363" w:rsidRDefault="00610005" w:rsidP="00D060E7">
      <w:pPr>
        <w:pStyle w:val="AralkYok"/>
        <w:jc w:val="both"/>
        <w:rPr>
          <w:rFonts w:ascii="Times New Roman" w:hAnsi="Times New Roman"/>
          <w:sz w:val="24"/>
          <w:szCs w:val="24"/>
        </w:rPr>
      </w:pPr>
      <w:r w:rsidRPr="00BA0363">
        <w:rPr>
          <w:rFonts w:ascii="Times New Roman" w:hAnsi="Times New Roman"/>
          <w:b/>
          <w:sz w:val="24"/>
          <w:szCs w:val="24"/>
        </w:rPr>
        <w:tab/>
        <w:t>9.5.1- Gelen ve Giden Evrak İşlemleri:</w:t>
      </w:r>
      <w:r w:rsidR="000F1A47" w:rsidRPr="00BA0363">
        <w:rPr>
          <w:rFonts w:ascii="Times New Roman" w:hAnsi="Times New Roman"/>
          <w:b/>
          <w:sz w:val="24"/>
          <w:szCs w:val="24"/>
        </w:rPr>
        <w:t xml:space="preserve"> </w:t>
      </w:r>
      <w:r w:rsidR="000F1A47" w:rsidRPr="00BA0363">
        <w:rPr>
          <w:rFonts w:ascii="Times New Roman" w:hAnsi="Times New Roman"/>
          <w:sz w:val="24"/>
          <w:szCs w:val="24"/>
        </w:rPr>
        <w:t xml:space="preserve">Gelen ve giden evrak işlemleri; Defterdarlık birimlerine gelen her evrak Defterdarlık Genel Evrak Servisince EBYS sistemi üzerinden kaydı yapılarak sayı verilir. Defterdarlık evrak servisinde kayıt olan evrak EBYS sistemi üzerinden Muhasebe Birimine havale edilir ve fiziki olarak da evraklar gelir. Muhasebe Müdürü tarafından teslim alınıp konusuna göre ilgili Müdür Yardımcısı/Uzman/Şef ve en son ilgili memura işlem yapılmak üzere havale edilir. </w:t>
      </w:r>
      <w:r w:rsidR="00D54929" w:rsidRPr="00BA0363">
        <w:rPr>
          <w:rFonts w:ascii="Times New Roman" w:hAnsi="Times New Roman"/>
          <w:sz w:val="24"/>
          <w:szCs w:val="24"/>
        </w:rPr>
        <w:t>EBYS üzerinden yapılan işlemler eş zamanlı fiziki olarak yürütülür.</w:t>
      </w:r>
    </w:p>
    <w:p w:rsidR="00610005" w:rsidRPr="00BA0363" w:rsidRDefault="00D54929" w:rsidP="00D060E7">
      <w:pPr>
        <w:pStyle w:val="AralkYok"/>
        <w:jc w:val="both"/>
        <w:rPr>
          <w:rFonts w:ascii="Times New Roman" w:hAnsi="Times New Roman"/>
          <w:b/>
          <w:sz w:val="24"/>
          <w:szCs w:val="24"/>
        </w:rPr>
      </w:pPr>
      <w:r w:rsidRPr="00BA0363">
        <w:rPr>
          <w:rFonts w:ascii="Times New Roman" w:hAnsi="Times New Roman"/>
          <w:sz w:val="24"/>
          <w:szCs w:val="24"/>
        </w:rPr>
        <w:tab/>
        <w:t xml:space="preserve">Muhasebe Müdürlüğünde her personel görev dağılımındaki göreviyle ilgili yazışmaları yapmakla yükümlü olmakla beraber </w:t>
      </w:r>
      <w:r w:rsidR="00C2127B" w:rsidRPr="00BA0363">
        <w:rPr>
          <w:rFonts w:ascii="Times New Roman" w:hAnsi="Times New Roman"/>
          <w:sz w:val="24"/>
          <w:szCs w:val="24"/>
        </w:rPr>
        <w:t xml:space="preserve">yazı EBYS sisteminden </w:t>
      </w:r>
      <w:r w:rsidR="004C5F39" w:rsidRPr="00BA0363">
        <w:rPr>
          <w:rFonts w:ascii="Times New Roman" w:hAnsi="Times New Roman"/>
          <w:sz w:val="24"/>
          <w:szCs w:val="24"/>
        </w:rPr>
        <w:t xml:space="preserve">ve fiziki çıktısı alınarak eş zamanlı olarak ilk </w:t>
      </w:r>
      <w:proofErr w:type="spellStart"/>
      <w:r w:rsidR="004C5F39" w:rsidRPr="00BA0363">
        <w:rPr>
          <w:rFonts w:ascii="Times New Roman" w:hAnsi="Times New Roman"/>
          <w:sz w:val="24"/>
          <w:szCs w:val="24"/>
        </w:rPr>
        <w:t>p</w:t>
      </w:r>
      <w:r w:rsidR="00C2127B" w:rsidRPr="00BA0363">
        <w:rPr>
          <w:rFonts w:ascii="Times New Roman" w:hAnsi="Times New Roman"/>
          <w:sz w:val="24"/>
          <w:szCs w:val="24"/>
        </w:rPr>
        <w:t>arafçıdan</w:t>
      </w:r>
      <w:proofErr w:type="spellEnd"/>
      <w:r w:rsidR="00C2127B" w:rsidRPr="00BA0363">
        <w:rPr>
          <w:rFonts w:ascii="Times New Roman" w:hAnsi="Times New Roman"/>
          <w:sz w:val="24"/>
          <w:szCs w:val="24"/>
        </w:rPr>
        <w:t xml:space="preserve"> imzacıya kadar İmza Hiyerarşisi dâhilinde evrak paraflan</w:t>
      </w:r>
      <w:r w:rsidR="004C5F39" w:rsidRPr="00BA0363">
        <w:rPr>
          <w:rFonts w:ascii="Times New Roman" w:hAnsi="Times New Roman"/>
          <w:sz w:val="24"/>
          <w:szCs w:val="24"/>
        </w:rPr>
        <w:t>ır ve imzalanır. Aynı anda fiziki çıktısı da paraflanır ve imzalanır.</w:t>
      </w:r>
      <w:r w:rsidR="00C2127B" w:rsidRPr="00BA0363">
        <w:rPr>
          <w:rFonts w:ascii="Times New Roman" w:hAnsi="Times New Roman"/>
          <w:sz w:val="24"/>
          <w:szCs w:val="24"/>
        </w:rPr>
        <w:t xml:space="preserve"> İmzacı evrakı imzaladığı an evraka sayı ve tarih, sistemden otomatik verilmiş olur. </w:t>
      </w:r>
      <w:r w:rsidR="004C5F39" w:rsidRPr="00BA0363">
        <w:rPr>
          <w:rFonts w:ascii="Times New Roman" w:hAnsi="Times New Roman"/>
          <w:sz w:val="24"/>
          <w:szCs w:val="24"/>
        </w:rPr>
        <w:t>Bu sayı ve tarih ıslak imzalı evrakın fiziki çıktısına da yazılır.</w:t>
      </w:r>
    </w:p>
    <w:p w:rsidR="00BE249B" w:rsidRPr="00BE249B" w:rsidRDefault="00610005" w:rsidP="00D060E7">
      <w:pPr>
        <w:pStyle w:val="AralkYok"/>
        <w:jc w:val="both"/>
        <w:rPr>
          <w:rFonts w:ascii="Times New Roman" w:hAnsi="Times New Roman"/>
          <w:sz w:val="24"/>
          <w:szCs w:val="24"/>
        </w:rPr>
      </w:pPr>
      <w:r>
        <w:rPr>
          <w:b/>
        </w:rPr>
        <w:tab/>
      </w:r>
      <w:r w:rsidRPr="00BE249B">
        <w:rPr>
          <w:rFonts w:ascii="Times New Roman" w:hAnsi="Times New Roman"/>
          <w:b/>
          <w:sz w:val="24"/>
          <w:szCs w:val="24"/>
        </w:rPr>
        <w:t>9.5.2- Posta ve Zimmet İşlemleri:</w:t>
      </w:r>
      <w:r w:rsidR="004C5F39" w:rsidRPr="00BE249B">
        <w:rPr>
          <w:rFonts w:ascii="Times New Roman" w:hAnsi="Times New Roman"/>
          <w:b/>
          <w:sz w:val="24"/>
          <w:szCs w:val="24"/>
        </w:rPr>
        <w:t xml:space="preserve"> </w:t>
      </w:r>
      <w:r w:rsidR="004C5F39" w:rsidRPr="00BE249B">
        <w:rPr>
          <w:rFonts w:ascii="Times New Roman" w:hAnsi="Times New Roman"/>
          <w:sz w:val="24"/>
          <w:szCs w:val="24"/>
        </w:rPr>
        <w:t>Sistemden ve ıslak imzadan gelen evrak hem EBYS sistemi üzerinden hem de P.T.T. aracılığı ile posta yapılır.</w:t>
      </w:r>
    </w:p>
    <w:p w:rsidR="0084214B" w:rsidRPr="00BE249B" w:rsidRDefault="004C5F39" w:rsidP="00D060E7">
      <w:pPr>
        <w:pStyle w:val="AralkYok"/>
        <w:jc w:val="both"/>
        <w:rPr>
          <w:rFonts w:ascii="Times New Roman" w:hAnsi="Times New Roman"/>
          <w:sz w:val="24"/>
          <w:szCs w:val="24"/>
        </w:rPr>
      </w:pPr>
      <w:r w:rsidRPr="00BE249B">
        <w:rPr>
          <w:rFonts w:ascii="Times New Roman" w:hAnsi="Times New Roman"/>
          <w:sz w:val="24"/>
          <w:szCs w:val="24"/>
        </w:rPr>
        <w:tab/>
        <w:t xml:space="preserve">P.T.T.  aracılığı ile gönderilecek evraklar zarflı olarak, zimmetle gönderilecek evraklar (gizli olanlar hariç) zarfsız olarak gönderilir. Zarfların üzerine </w:t>
      </w:r>
      <w:r w:rsidR="001F5A6C" w:rsidRPr="00BE249B">
        <w:rPr>
          <w:rFonts w:ascii="Times New Roman" w:hAnsi="Times New Roman"/>
          <w:sz w:val="24"/>
          <w:szCs w:val="24"/>
        </w:rPr>
        <w:t xml:space="preserve">evrakın numarası ve gideceği yer yazılır. Postaya verilecek evraklar </w:t>
      </w:r>
      <w:r w:rsidR="00FD1A06" w:rsidRPr="00BE249B">
        <w:rPr>
          <w:rFonts w:ascii="Times New Roman" w:hAnsi="Times New Roman"/>
          <w:sz w:val="24"/>
          <w:szCs w:val="24"/>
        </w:rPr>
        <w:t xml:space="preserve">taahhütlü ve adi olarak iki kısma ayrılır ve posta zimmet defterine ayrı ayrı kaydedilir. Posta zimmet defteri, her sayfasının altına karbon </w:t>
      </w:r>
      <w:proofErr w:type="gramStart"/>
      <w:r w:rsidR="00FD1A06" w:rsidRPr="00BE249B">
        <w:rPr>
          <w:rFonts w:ascii="Times New Roman" w:hAnsi="Times New Roman"/>
          <w:sz w:val="24"/>
          <w:szCs w:val="24"/>
        </w:rPr>
        <w:t>kağıdı</w:t>
      </w:r>
      <w:proofErr w:type="gramEnd"/>
      <w:r w:rsidR="00FD1A06" w:rsidRPr="00BE249B">
        <w:rPr>
          <w:rFonts w:ascii="Times New Roman" w:hAnsi="Times New Roman"/>
          <w:sz w:val="24"/>
          <w:szCs w:val="24"/>
        </w:rPr>
        <w:t xml:space="preserve"> konulmak suretiyle iki nüsha olarak doldurulur. Taahhütlü ve adi olmasına göre taahhütlü ve adi yazılarından biri çizilir. Deftere sayfa numarası verilir. Evrakların posta zimmet defterine kayıt işlemi tamamlandıktan sonra </w:t>
      </w:r>
      <w:proofErr w:type="spellStart"/>
      <w:r w:rsidR="00FD1A06" w:rsidRPr="00BE249B">
        <w:rPr>
          <w:rFonts w:ascii="Times New Roman" w:hAnsi="Times New Roman"/>
          <w:sz w:val="24"/>
          <w:szCs w:val="24"/>
        </w:rPr>
        <w:t>P.T.T.’ye</w:t>
      </w:r>
      <w:proofErr w:type="spellEnd"/>
      <w:r w:rsidR="00FD1A06" w:rsidRPr="00BE249B">
        <w:rPr>
          <w:rFonts w:ascii="Times New Roman" w:hAnsi="Times New Roman"/>
          <w:sz w:val="24"/>
          <w:szCs w:val="24"/>
        </w:rPr>
        <w:t xml:space="preserve"> veriliş tarihi yazılır. Defterin her </w:t>
      </w:r>
      <w:r w:rsidR="0084214B" w:rsidRPr="00BE249B">
        <w:rPr>
          <w:rFonts w:ascii="Times New Roman" w:hAnsi="Times New Roman"/>
          <w:sz w:val="24"/>
          <w:szCs w:val="24"/>
        </w:rPr>
        <w:t>sayfasının sağ üst köşesi Müdürlüğün resmi mührü ile mühürlenir.</w:t>
      </w:r>
    </w:p>
    <w:p w:rsidR="00610005" w:rsidRDefault="0084214B" w:rsidP="00BE249B">
      <w:pPr>
        <w:pStyle w:val="AralkYok"/>
        <w:jc w:val="both"/>
        <w:rPr>
          <w:b/>
        </w:rPr>
      </w:pPr>
      <w:r w:rsidRPr="00BE249B">
        <w:rPr>
          <w:rFonts w:ascii="Times New Roman" w:hAnsi="Times New Roman"/>
          <w:sz w:val="24"/>
          <w:szCs w:val="24"/>
        </w:rPr>
        <w:tab/>
        <w:t xml:space="preserve">Defterdarlık birimleri arası postala işlemi EBYS sisteminde yazılmış evraklar imzalandığı an sistemsel olarak gidecek olan birime otomatik gitmiş olmakla beraber </w:t>
      </w:r>
      <w:r w:rsidR="00BE249B" w:rsidRPr="00BE249B">
        <w:rPr>
          <w:rFonts w:ascii="Times New Roman" w:hAnsi="Times New Roman"/>
          <w:sz w:val="24"/>
          <w:szCs w:val="24"/>
        </w:rPr>
        <w:t xml:space="preserve">imzacı tarafından imzalanmış evrak sayı ve tarih aldıktan sonra bir çıktısı alınarak elden zimmetle ilgili birime zimmet tutanağı ile gönderilir. </w:t>
      </w:r>
      <w:r>
        <w:t xml:space="preserve"> </w:t>
      </w:r>
      <w:r w:rsidR="00FD1A06">
        <w:t xml:space="preserve">  </w:t>
      </w:r>
      <w:r w:rsidR="004C5F39">
        <w:t xml:space="preserve"> </w:t>
      </w:r>
      <w:r w:rsidR="004C5F39">
        <w:rPr>
          <w:b/>
        </w:rPr>
        <w:t xml:space="preserve"> </w:t>
      </w:r>
    </w:p>
    <w:p w:rsidR="00BE249B" w:rsidRDefault="00BE249B" w:rsidP="00610005">
      <w:pPr>
        <w:ind w:firstLine="708"/>
        <w:jc w:val="both"/>
        <w:rPr>
          <w:rFonts w:ascii="Times New Roman" w:hAnsi="Times New Roman"/>
          <w:b/>
          <w:sz w:val="24"/>
          <w:szCs w:val="24"/>
        </w:rPr>
      </w:pPr>
    </w:p>
    <w:p w:rsidR="001675F7" w:rsidRDefault="00610005" w:rsidP="00610005">
      <w:pPr>
        <w:ind w:firstLine="708"/>
        <w:jc w:val="both"/>
        <w:rPr>
          <w:rFonts w:ascii="Times New Roman" w:hAnsi="Times New Roman"/>
          <w:sz w:val="24"/>
          <w:szCs w:val="24"/>
        </w:rPr>
      </w:pPr>
      <w:r w:rsidRPr="00610005">
        <w:rPr>
          <w:rFonts w:ascii="Times New Roman" w:hAnsi="Times New Roman"/>
          <w:b/>
          <w:sz w:val="24"/>
          <w:szCs w:val="24"/>
        </w:rPr>
        <w:t>9.5.3- Personelinin Özlük Dosyalarının Tutulması İşlemleri</w:t>
      </w:r>
      <w:r>
        <w:rPr>
          <w:rFonts w:ascii="Times New Roman" w:hAnsi="Times New Roman"/>
          <w:b/>
          <w:sz w:val="24"/>
          <w:szCs w:val="24"/>
        </w:rPr>
        <w:t>:</w:t>
      </w:r>
      <w:r w:rsidR="00D060E7">
        <w:rPr>
          <w:rFonts w:ascii="Times New Roman" w:hAnsi="Times New Roman"/>
          <w:b/>
          <w:sz w:val="24"/>
          <w:szCs w:val="24"/>
        </w:rPr>
        <w:t xml:space="preserve"> </w:t>
      </w:r>
      <w:r w:rsidR="001675F7" w:rsidRPr="001675F7">
        <w:rPr>
          <w:rFonts w:ascii="Times New Roman" w:hAnsi="Times New Roman"/>
          <w:sz w:val="24"/>
          <w:szCs w:val="24"/>
        </w:rPr>
        <w:t>Görevli personel,</w:t>
      </w:r>
      <w:r w:rsidR="001675F7">
        <w:rPr>
          <w:rFonts w:ascii="Times New Roman" w:hAnsi="Times New Roman"/>
          <w:b/>
          <w:sz w:val="24"/>
          <w:szCs w:val="24"/>
        </w:rPr>
        <w:t xml:space="preserve"> </w:t>
      </w:r>
      <w:r w:rsidR="001675F7">
        <w:rPr>
          <w:rFonts w:ascii="Times New Roman" w:hAnsi="Times New Roman"/>
          <w:sz w:val="24"/>
          <w:szCs w:val="24"/>
        </w:rPr>
        <w:t>Muhasebe birimi personelinin göreve başlayış, görevden ayrılış, görevlendirme, fazla çalışma, disiplin, izin, rapor, mal bildirimi, kimlik, emeklilik ve benzeri özlük işlemleriyle ilgili yazışmaları Personel Müdürlüğü ile yapar. Özlük işlemleri ile ilgili konulardaki dilekçeleri Personel Müdürlüğüne gönderir. Muhasebe birimi personelinin maaş, terfi farkı, fazla çalışma ücreti sosyal yardım tahakkukları yapılır.</w:t>
      </w:r>
      <w:r w:rsidR="00D35312">
        <w:rPr>
          <w:rFonts w:ascii="Times New Roman" w:hAnsi="Times New Roman"/>
          <w:sz w:val="24"/>
          <w:szCs w:val="24"/>
        </w:rPr>
        <w:t xml:space="preserve"> Yurt içinde geçici bir görevle görevlendirilen personel tarafından e-devlet üzerinden beyan edilen Yurt İçi Geçici Görev Yolluk Bildirimi ve eki belgeler, görevlendirme onayında yer alan bilgiler </w:t>
      </w:r>
      <w:proofErr w:type="gramStart"/>
      <w:r w:rsidR="00D35312">
        <w:rPr>
          <w:rFonts w:ascii="Times New Roman" w:hAnsi="Times New Roman"/>
          <w:sz w:val="24"/>
          <w:szCs w:val="24"/>
        </w:rPr>
        <w:t>dahilinde</w:t>
      </w:r>
      <w:proofErr w:type="gramEnd"/>
      <w:r w:rsidR="00D35312">
        <w:rPr>
          <w:rFonts w:ascii="Times New Roman" w:hAnsi="Times New Roman"/>
          <w:sz w:val="24"/>
          <w:szCs w:val="24"/>
        </w:rPr>
        <w:t xml:space="preserve"> kontrol edili</w:t>
      </w:r>
      <w:r w:rsidR="00E8278A">
        <w:rPr>
          <w:rFonts w:ascii="Times New Roman" w:hAnsi="Times New Roman"/>
          <w:sz w:val="24"/>
          <w:szCs w:val="24"/>
        </w:rPr>
        <w:t>r. Eksiksiz ve hatasız olduğu t</w:t>
      </w:r>
      <w:r w:rsidR="00D35312">
        <w:rPr>
          <w:rFonts w:ascii="Times New Roman" w:hAnsi="Times New Roman"/>
          <w:sz w:val="24"/>
          <w:szCs w:val="24"/>
        </w:rPr>
        <w:t xml:space="preserve">espit edilen bildirimler için KBS. Harcama Yönetim sisteminde ödeme belgesi hazırlanır ve gerçekleştirme görevlisi ve harcama yetkilisi tarafından imzalanır. Ödeme Emri Belgesi </w:t>
      </w:r>
      <w:r w:rsidR="00E8278A">
        <w:rPr>
          <w:rFonts w:ascii="Times New Roman" w:hAnsi="Times New Roman"/>
          <w:sz w:val="24"/>
          <w:szCs w:val="24"/>
        </w:rPr>
        <w:t xml:space="preserve">eki kanıtlayıcı belgelerle birlikte muhasebe birimine teslim edilir.  </w:t>
      </w:r>
      <w:r w:rsidR="00D35312">
        <w:rPr>
          <w:rFonts w:ascii="Times New Roman" w:hAnsi="Times New Roman"/>
          <w:sz w:val="24"/>
          <w:szCs w:val="24"/>
        </w:rPr>
        <w:t xml:space="preserve">   </w:t>
      </w:r>
    </w:p>
    <w:p w:rsidR="00AF6698" w:rsidRDefault="00AF6698" w:rsidP="00F939D9">
      <w:pPr>
        <w:pStyle w:val="AralkYok"/>
        <w:jc w:val="center"/>
        <w:rPr>
          <w:rFonts w:ascii="Times New Roman" w:hAnsi="Times New Roman"/>
          <w:b/>
          <w:sz w:val="24"/>
          <w:szCs w:val="24"/>
        </w:rPr>
      </w:pPr>
    </w:p>
    <w:p w:rsidR="00AF6698" w:rsidRDefault="00AF6698" w:rsidP="00F939D9">
      <w:pPr>
        <w:pStyle w:val="AralkYok"/>
        <w:jc w:val="center"/>
        <w:rPr>
          <w:rFonts w:ascii="Times New Roman" w:hAnsi="Times New Roman"/>
          <w:b/>
          <w:sz w:val="24"/>
          <w:szCs w:val="24"/>
        </w:rPr>
      </w:pPr>
    </w:p>
    <w:p w:rsidR="00AF6698" w:rsidRDefault="00AF6698" w:rsidP="00F939D9">
      <w:pPr>
        <w:pStyle w:val="AralkYok"/>
        <w:jc w:val="center"/>
        <w:rPr>
          <w:rFonts w:ascii="Times New Roman" w:hAnsi="Times New Roman"/>
          <w:b/>
          <w:sz w:val="24"/>
          <w:szCs w:val="24"/>
        </w:rPr>
      </w:pPr>
    </w:p>
    <w:p w:rsidR="00AF6698" w:rsidRDefault="00AF6698" w:rsidP="00F939D9">
      <w:pPr>
        <w:pStyle w:val="AralkYok"/>
        <w:jc w:val="center"/>
        <w:rPr>
          <w:rFonts w:ascii="Times New Roman" w:hAnsi="Times New Roman"/>
          <w:b/>
          <w:sz w:val="24"/>
          <w:szCs w:val="24"/>
        </w:rPr>
      </w:pPr>
    </w:p>
    <w:p w:rsidR="00AF6698" w:rsidRDefault="00AF6698" w:rsidP="00F939D9">
      <w:pPr>
        <w:pStyle w:val="AralkYok"/>
        <w:jc w:val="center"/>
        <w:rPr>
          <w:rFonts w:ascii="Times New Roman" w:hAnsi="Times New Roman"/>
          <w:b/>
          <w:sz w:val="24"/>
          <w:szCs w:val="24"/>
        </w:rPr>
      </w:pPr>
    </w:p>
    <w:p w:rsidR="00AF6698" w:rsidRDefault="00AF6698" w:rsidP="00F939D9">
      <w:pPr>
        <w:pStyle w:val="AralkYok"/>
        <w:jc w:val="center"/>
        <w:rPr>
          <w:rFonts w:ascii="Times New Roman" w:hAnsi="Times New Roman"/>
          <w:b/>
          <w:sz w:val="24"/>
          <w:szCs w:val="24"/>
        </w:rPr>
      </w:pPr>
    </w:p>
    <w:p w:rsidR="00F939D9" w:rsidRPr="00F939D9" w:rsidRDefault="00F939D9" w:rsidP="00F939D9">
      <w:pPr>
        <w:pStyle w:val="AralkYok"/>
        <w:jc w:val="center"/>
        <w:rPr>
          <w:rFonts w:ascii="Times New Roman" w:hAnsi="Times New Roman"/>
          <w:b/>
          <w:sz w:val="24"/>
          <w:szCs w:val="24"/>
        </w:rPr>
      </w:pPr>
      <w:r w:rsidRPr="00F939D9">
        <w:rPr>
          <w:rFonts w:ascii="Times New Roman" w:hAnsi="Times New Roman"/>
          <w:b/>
          <w:sz w:val="24"/>
          <w:szCs w:val="24"/>
        </w:rPr>
        <w:lastRenderedPageBreak/>
        <w:t>ÜÇÜNCÜ KISIM</w:t>
      </w:r>
    </w:p>
    <w:p w:rsidR="00F939D9" w:rsidRPr="00F939D9" w:rsidRDefault="00F939D9" w:rsidP="00F939D9">
      <w:pPr>
        <w:pStyle w:val="AralkYok"/>
        <w:jc w:val="center"/>
        <w:rPr>
          <w:rFonts w:ascii="Times New Roman" w:hAnsi="Times New Roman"/>
          <w:b/>
          <w:sz w:val="24"/>
          <w:szCs w:val="24"/>
        </w:rPr>
      </w:pPr>
      <w:r w:rsidRPr="00F939D9">
        <w:rPr>
          <w:rFonts w:ascii="Times New Roman" w:hAnsi="Times New Roman"/>
          <w:b/>
          <w:sz w:val="24"/>
          <w:szCs w:val="24"/>
        </w:rPr>
        <w:t>Son Hükümler</w:t>
      </w:r>
    </w:p>
    <w:p w:rsidR="00610005" w:rsidRPr="00610005" w:rsidRDefault="00610005" w:rsidP="005509B0">
      <w:pPr>
        <w:jc w:val="both"/>
        <w:rPr>
          <w:rFonts w:ascii="Times New Roman" w:hAnsi="Times New Roman"/>
          <w:b/>
          <w:sz w:val="24"/>
          <w:szCs w:val="24"/>
        </w:rPr>
      </w:pPr>
    </w:p>
    <w:p w:rsidR="00565317" w:rsidRPr="00732456" w:rsidRDefault="00565317" w:rsidP="00565317">
      <w:pPr>
        <w:autoSpaceDE w:val="0"/>
        <w:autoSpaceDN w:val="0"/>
        <w:adjustRightInd w:val="0"/>
        <w:spacing w:after="0" w:line="240" w:lineRule="auto"/>
        <w:jc w:val="both"/>
        <w:rPr>
          <w:rFonts w:ascii="Times New Roman" w:hAnsi="Times New Roman"/>
          <w:b/>
          <w:bCs/>
          <w:sz w:val="24"/>
          <w:szCs w:val="24"/>
        </w:rPr>
      </w:pPr>
      <w:r w:rsidRPr="00732456">
        <w:rPr>
          <w:rFonts w:ascii="Times New Roman" w:hAnsi="Times New Roman"/>
          <w:b/>
          <w:bCs/>
          <w:sz w:val="24"/>
          <w:szCs w:val="24"/>
        </w:rPr>
        <w:t>Diğer hükümler</w:t>
      </w:r>
    </w:p>
    <w:p w:rsidR="00565317" w:rsidRDefault="00565317" w:rsidP="006C7815">
      <w:pPr>
        <w:autoSpaceDE w:val="0"/>
        <w:autoSpaceDN w:val="0"/>
        <w:adjustRightInd w:val="0"/>
        <w:spacing w:after="0" w:line="240" w:lineRule="auto"/>
        <w:ind w:firstLine="708"/>
        <w:jc w:val="both"/>
        <w:rPr>
          <w:rFonts w:ascii="Times New Roman" w:hAnsi="Times New Roman"/>
          <w:sz w:val="24"/>
          <w:szCs w:val="24"/>
        </w:rPr>
      </w:pPr>
      <w:r w:rsidRPr="00732456">
        <w:rPr>
          <w:rFonts w:ascii="Times New Roman" w:hAnsi="Times New Roman"/>
          <w:b/>
          <w:bCs/>
          <w:sz w:val="24"/>
          <w:szCs w:val="24"/>
        </w:rPr>
        <w:t>MADDE 1</w:t>
      </w:r>
      <w:r>
        <w:rPr>
          <w:rFonts w:ascii="Times New Roman" w:hAnsi="Times New Roman"/>
          <w:b/>
          <w:bCs/>
          <w:sz w:val="24"/>
          <w:szCs w:val="24"/>
        </w:rPr>
        <w:t>0</w:t>
      </w:r>
      <w:r w:rsidRPr="00732456">
        <w:rPr>
          <w:rFonts w:ascii="Times New Roman" w:hAnsi="Times New Roman"/>
          <w:b/>
          <w:bCs/>
          <w:sz w:val="24"/>
          <w:szCs w:val="24"/>
        </w:rPr>
        <w:t xml:space="preserve">- </w:t>
      </w:r>
      <w:r w:rsidRPr="00732456">
        <w:rPr>
          <w:rFonts w:ascii="Times New Roman" w:hAnsi="Times New Roman"/>
          <w:sz w:val="24"/>
          <w:szCs w:val="24"/>
        </w:rPr>
        <w:t xml:space="preserve">Bu Yönergede düzenlenmeyen hususlarda, </w:t>
      </w:r>
      <w:r w:rsidR="00EF0620">
        <w:rPr>
          <w:rFonts w:ascii="Times New Roman" w:hAnsi="Times New Roman"/>
          <w:sz w:val="24"/>
          <w:szCs w:val="24"/>
        </w:rPr>
        <w:t>ilgili mevzuatına göre işlem tesis edilir.</w:t>
      </w:r>
    </w:p>
    <w:p w:rsidR="00565317" w:rsidRDefault="00565317" w:rsidP="00565317">
      <w:pPr>
        <w:autoSpaceDE w:val="0"/>
        <w:autoSpaceDN w:val="0"/>
        <w:adjustRightInd w:val="0"/>
        <w:spacing w:after="0" w:line="240" w:lineRule="auto"/>
        <w:jc w:val="both"/>
        <w:rPr>
          <w:rFonts w:ascii="Times New Roman" w:hAnsi="Times New Roman"/>
          <w:sz w:val="24"/>
          <w:szCs w:val="24"/>
        </w:rPr>
      </w:pPr>
    </w:p>
    <w:p w:rsidR="00AF6698" w:rsidRPr="00732456" w:rsidRDefault="00AF6698" w:rsidP="00565317">
      <w:pPr>
        <w:autoSpaceDE w:val="0"/>
        <w:autoSpaceDN w:val="0"/>
        <w:adjustRightInd w:val="0"/>
        <w:spacing w:after="0" w:line="240" w:lineRule="auto"/>
        <w:jc w:val="both"/>
        <w:rPr>
          <w:rFonts w:ascii="Times New Roman" w:hAnsi="Times New Roman"/>
          <w:sz w:val="24"/>
          <w:szCs w:val="24"/>
        </w:rPr>
      </w:pPr>
    </w:p>
    <w:p w:rsidR="00565317" w:rsidRPr="00732456" w:rsidRDefault="00565317" w:rsidP="00565317">
      <w:pPr>
        <w:autoSpaceDE w:val="0"/>
        <w:autoSpaceDN w:val="0"/>
        <w:adjustRightInd w:val="0"/>
        <w:spacing w:after="0" w:line="240" w:lineRule="auto"/>
        <w:jc w:val="both"/>
        <w:rPr>
          <w:rFonts w:ascii="Times New Roman" w:hAnsi="Times New Roman"/>
          <w:b/>
          <w:bCs/>
          <w:sz w:val="24"/>
          <w:szCs w:val="24"/>
        </w:rPr>
      </w:pPr>
      <w:r w:rsidRPr="00732456">
        <w:rPr>
          <w:rFonts w:ascii="Times New Roman" w:hAnsi="Times New Roman"/>
          <w:b/>
          <w:bCs/>
          <w:sz w:val="24"/>
          <w:szCs w:val="24"/>
        </w:rPr>
        <w:t>Yürürlük</w:t>
      </w:r>
    </w:p>
    <w:p w:rsidR="00565317" w:rsidRDefault="00565317" w:rsidP="006C7815">
      <w:pPr>
        <w:autoSpaceDE w:val="0"/>
        <w:autoSpaceDN w:val="0"/>
        <w:adjustRightInd w:val="0"/>
        <w:spacing w:after="0" w:line="240" w:lineRule="auto"/>
        <w:ind w:firstLine="708"/>
        <w:jc w:val="both"/>
        <w:rPr>
          <w:rFonts w:ascii="Times New Roman" w:hAnsi="Times New Roman"/>
          <w:sz w:val="24"/>
          <w:szCs w:val="24"/>
        </w:rPr>
      </w:pPr>
      <w:r w:rsidRPr="00732456">
        <w:rPr>
          <w:rFonts w:ascii="Times New Roman" w:hAnsi="Times New Roman"/>
          <w:b/>
          <w:bCs/>
          <w:sz w:val="24"/>
          <w:szCs w:val="24"/>
        </w:rPr>
        <w:t>MADDE 1</w:t>
      </w:r>
      <w:r>
        <w:rPr>
          <w:rFonts w:ascii="Times New Roman" w:hAnsi="Times New Roman"/>
          <w:b/>
          <w:bCs/>
          <w:sz w:val="24"/>
          <w:szCs w:val="24"/>
        </w:rPr>
        <w:t>1</w:t>
      </w:r>
      <w:r w:rsidRPr="00732456">
        <w:rPr>
          <w:rFonts w:ascii="Times New Roman" w:hAnsi="Times New Roman"/>
          <w:b/>
          <w:bCs/>
          <w:sz w:val="24"/>
          <w:szCs w:val="24"/>
        </w:rPr>
        <w:t xml:space="preserve">- </w:t>
      </w:r>
      <w:r w:rsidRPr="00732456">
        <w:rPr>
          <w:rFonts w:ascii="Times New Roman" w:hAnsi="Times New Roman"/>
          <w:sz w:val="24"/>
          <w:szCs w:val="24"/>
        </w:rPr>
        <w:t xml:space="preserve">Bu Yönerge, </w:t>
      </w:r>
      <w:r>
        <w:rPr>
          <w:rFonts w:ascii="Times New Roman" w:hAnsi="Times New Roman"/>
          <w:sz w:val="24"/>
          <w:szCs w:val="24"/>
        </w:rPr>
        <w:t>Defterdarlık</w:t>
      </w:r>
      <w:r w:rsidRPr="00732456">
        <w:rPr>
          <w:rFonts w:ascii="Times New Roman" w:hAnsi="Times New Roman"/>
          <w:sz w:val="24"/>
          <w:szCs w:val="24"/>
        </w:rPr>
        <w:t xml:space="preserve"> Makamınca onaylanmasını müteakip</w:t>
      </w:r>
      <w:r>
        <w:rPr>
          <w:rFonts w:ascii="Times New Roman" w:hAnsi="Times New Roman"/>
          <w:sz w:val="24"/>
          <w:szCs w:val="24"/>
        </w:rPr>
        <w:t xml:space="preserve"> </w:t>
      </w:r>
      <w:r w:rsidRPr="00732456">
        <w:rPr>
          <w:rFonts w:ascii="Times New Roman" w:hAnsi="Times New Roman"/>
          <w:sz w:val="24"/>
          <w:szCs w:val="24"/>
        </w:rPr>
        <w:t>yürürlüğe girer.</w:t>
      </w:r>
    </w:p>
    <w:p w:rsidR="00565317" w:rsidRDefault="00565317" w:rsidP="00565317">
      <w:pPr>
        <w:autoSpaceDE w:val="0"/>
        <w:autoSpaceDN w:val="0"/>
        <w:adjustRightInd w:val="0"/>
        <w:spacing w:after="0" w:line="240" w:lineRule="auto"/>
        <w:jc w:val="both"/>
        <w:rPr>
          <w:rFonts w:ascii="Times New Roman" w:hAnsi="Times New Roman"/>
          <w:sz w:val="24"/>
          <w:szCs w:val="24"/>
        </w:rPr>
      </w:pPr>
    </w:p>
    <w:p w:rsidR="00AF6698" w:rsidRPr="00732456" w:rsidRDefault="00AF6698" w:rsidP="00565317">
      <w:pPr>
        <w:autoSpaceDE w:val="0"/>
        <w:autoSpaceDN w:val="0"/>
        <w:adjustRightInd w:val="0"/>
        <w:spacing w:after="0" w:line="240" w:lineRule="auto"/>
        <w:jc w:val="both"/>
        <w:rPr>
          <w:rFonts w:ascii="Times New Roman" w:hAnsi="Times New Roman"/>
          <w:sz w:val="24"/>
          <w:szCs w:val="24"/>
        </w:rPr>
      </w:pPr>
    </w:p>
    <w:p w:rsidR="00565317" w:rsidRPr="00732456" w:rsidRDefault="00565317" w:rsidP="00565317">
      <w:pPr>
        <w:autoSpaceDE w:val="0"/>
        <w:autoSpaceDN w:val="0"/>
        <w:adjustRightInd w:val="0"/>
        <w:spacing w:after="0" w:line="240" w:lineRule="auto"/>
        <w:jc w:val="both"/>
        <w:rPr>
          <w:rFonts w:ascii="Times New Roman" w:hAnsi="Times New Roman"/>
          <w:b/>
          <w:bCs/>
          <w:sz w:val="24"/>
          <w:szCs w:val="24"/>
        </w:rPr>
      </w:pPr>
      <w:r w:rsidRPr="00732456">
        <w:rPr>
          <w:rFonts w:ascii="Times New Roman" w:hAnsi="Times New Roman"/>
          <w:b/>
          <w:bCs/>
          <w:sz w:val="24"/>
          <w:szCs w:val="24"/>
        </w:rPr>
        <w:t>Yürütme</w:t>
      </w:r>
    </w:p>
    <w:p w:rsidR="000D141C" w:rsidRDefault="00565317" w:rsidP="00AF6698">
      <w:pPr>
        <w:pStyle w:val="ListeParagraf"/>
        <w:ind w:left="0" w:firstLine="708"/>
        <w:jc w:val="both"/>
      </w:pPr>
      <w:r w:rsidRPr="00732456">
        <w:rPr>
          <w:rFonts w:ascii="Times New Roman" w:hAnsi="Times New Roman"/>
          <w:b/>
          <w:bCs/>
          <w:sz w:val="24"/>
          <w:szCs w:val="24"/>
        </w:rPr>
        <w:t>MADDE 1</w:t>
      </w:r>
      <w:r>
        <w:rPr>
          <w:rFonts w:ascii="Times New Roman" w:hAnsi="Times New Roman"/>
          <w:b/>
          <w:bCs/>
          <w:sz w:val="24"/>
          <w:szCs w:val="24"/>
        </w:rPr>
        <w:t>2</w:t>
      </w:r>
      <w:r w:rsidRPr="00732456">
        <w:rPr>
          <w:rFonts w:ascii="Times New Roman" w:hAnsi="Times New Roman"/>
          <w:b/>
          <w:bCs/>
          <w:sz w:val="24"/>
          <w:szCs w:val="24"/>
        </w:rPr>
        <w:t xml:space="preserve">- </w:t>
      </w:r>
      <w:r w:rsidRPr="00732456">
        <w:rPr>
          <w:rFonts w:ascii="Times New Roman" w:hAnsi="Times New Roman"/>
          <w:sz w:val="24"/>
          <w:szCs w:val="24"/>
        </w:rPr>
        <w:t xml:space="preserve">Bu Yönerge hükümleri, </w:t>
      </w:r>
      <w:r w:rsidR="00EF0620">
        <w:rPr>
          <w:rFonts w:ascii="Times New Roman" w:hAnsi="Times New Roman"/>
          <w:sz w:val="24"/>
          <w:szCs w:val="24"/>
        </w:rPr>
        <w:t xml:space="preserve">Defterdar adına </w:t>
      </w:r>
      <w:r w:rsidR="009B6072">
        <w:rPr>
          <w:rFonts w:ascii="Times New Roman" w:hAnsi="Times New Roman"/>
          <w:sz w:val="24"/>
          <w:szCs w:val="24"/>
        </w:rPr>
        <w:t xml:space="preserve">Muhasebe </w:t>
      </w:r>
      <w:r>
        <w:rPr>
          <w:rFonts w:ascii="Times New Roman" w:hAnsi="Times New Roman"/>
          <w:sz w:val="24"/>
          <w:szCs w:val="24"/>
        </w:rPr>
        <w:t>Müdür</w:t>
      </w:r>
      <w:r w:rsidR="009B6072">
        <w:rPr>
          <w:rFonts w:ascii="Times New Roman" w:hAnsi="Times New Roman"/>
          <w:sz w:val="24"/>
          <w:szCs w:val="24"/>
        </w:rPr>
        <w:t>ü</w:t>
      </w:r>
      <w:r w:rsidRPr="00732456">
        <w:rPr>
          <w:rFonts w:ascii="Times New Roman" w:hAnsi="Times New Roman"/>
          <w:sz w:val="24"/>
          <w:szCs w:val="24"/>
        </w:rPr>
        <w:t xml:space="preserve"> tarafından yürütülür.</w:t>
      </w:r>
    </w:p>
    <w:sectPr w:rsidR="000D141C" w:rsidSect="00C8318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F6D"/>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17AB414B"/>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5C3D4C29"/>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67E33BE4"/>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79586CDC"/>
    <w:multiLevelType w:val="hybridMultilevel"/>
    <w:tmpl w:val="BB7072A0"/>
    <w:lvl w:ilvl="0" w:tplc="FEE669C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B"/>
    <w:rsid w:val="000362FC"/>
    <w:rsid w:val="00053600"/>
    <w:rsid w:val="00061A1C"/>
    <w:rsid w:val="00062C97"/>
    <w:rsid w:val="0007537B"/>
    <w:rsid w:val="00085B1A"/>
    <w:rsid w:val="000B7E57"/>
    <w:rsid w:val="000C560E"/>
    <w:rsid w:val="000D141C"/>
    <w:rsid w:val="000F1A47"/>
    <w:rsid w:val="0012178A"/>
    <w:rsid w:val="00136911"/>
    <w:rsid w:val="00163133"/>
    <w:rsid w:val="001675F7"/>
    <w:rsid w:val="001F5A6C"/>
    <w:rsid w:val="002026A5"/>
    <w:rsid w:val="00210FF2"/>
    <w:rsid w:val="00281A92"/>
    <w:rsid w:val="002A440E"/>
    <w:rsid w:val="002F0AB1"/>
    <w:rsid w:val="0037563B"/>
    <w:rsid w:val="00386305"/>
    <w:rsid w:val="003A41A0"/>
    <w:rsid w:val="003D5458"/>
    <w:rsid w:val="00431414"/>
    <w:rsid w:val="00451685"/>
    <w:rsid w:val="00460301"/>
    <w:rsid w:val="00467474"/>
    <w:rsid w:val="004B2612"/>
    <w:rsid w:val="004C5F39"/>
    <w:rsid w:val="004D544F"/>
    <w:rsid w:val="004F5897"/>
    <w:rsid w:val="005477C6"/>
    <w:rsid w:val="005509B0"/>
    <w:rsid w:val="00565317"/>
    <w:rsid w:val="005B1934"/>
    <w:rsid w:val="005B2F4B"/>
    <w:rsid w:val="005F645B"/>
    <w:rsid w:val="0060503D"/>
    <w:rsid w:val="00610005"/>
    <w:rsid w:val="00623700"/>
    <w:rsid w:val="006325C6"/>
    <w:rsid w:val="006677A2"/>
    <w:rsid w:val="006734E4"/>
    <w:rsid w:val="006B20F1"/>
    <w:rsid w:val="006B2911"/>
    <w:rsid w:val="006C7815"/>
    <w:rsid w:val="006F1B9A"/>
    <w:rsid w:val="00782B9B"/>
    <w:rsid w:val="00783545"/>
    <w:rsid w:val="007B5D3D"/>
    <w:rsid w:val="00821ADE"/>
    <w:rsid w:val="00840891"/>
    <w:rsid w:val="0084214B"/>
    <w:rsid w:val="0085135E"/>
    <w:rsid w:val="0087595A"/>
    <w:rsid w:val="008C7955"/>
    <w:rsid w:val="009210F7"/>
    <w:rsid w:val="009305C4"/>
    <w:rsid w:val="00944165"/>
    <w:rsid w:val="00955385"/>
    <w:rsid w:val="00995332"/>
    <w:rsid w:val="009B020B"/>
    <w:rsid w:val="009B6072"/>
    <w:rsid w:val="009D3264"/>
    <w:rsid w:val="009E7E5F"/>
    <w:rsid w:val="00A61CEA"/>
    <w:rsid w:val="00A860C6"/>
    <w:rsid w:val="00A93FC6"/>
    <w:rsid w:val="00AA73E4"/>
    <w:rsid w:val="00AB0BFF"/>
    <w:rsid w:val="00AE0589"/>
    <w:rsid w:val="00AF6698"/>
    <w:rsid w:val="00B774CD"/>
    <w:rsid w:val="00BA0363"/>
    <w:rsid w:val="00BB2E53"/>
    <w:rsid w:val="00BC41C2"/>
    <w:rsid w:val="00BE249B"/>
    <w:rsid w:val="00C2127B"/>
    <w:rsid w:val="00C322B7"/>
    <w:rsid w:val="00C56FD6"/>
    <w:rsid w:val="00C8318B"/>
    <w:rsid w:val="00CD04A2"/>
    <w:rsid w:val="00CE7A06"/>
    <w:rsid w:val="00D060E7"/>
    <w:rsid w:val="00D35312"/>
    <w:rsid w:val="00D365DF"/>
    <w:rsid w:val="00D46B66"/>
    <w:rsid w:val="00D475BF"/>
    <w:rsid w:val="00D52940"/>
    <w:rsid w:val="00D54929"/>
    <w:rsid w:val="00D84FF3"/>
    <w:rsid w:val="00D907F8"/>
    <w:rsid w:val="00D9327B"/>
    <w:rsid w:val="00DB0E98"/>
    <w:rsid w:val="00DC7F3D"/>
    <w:rsid w:val="00DD44CB"/>
    <w:rsid w:val="00E22B99"/>
    <w:rsid w:val="00E22CF1"/>
    <w:rsid w:val="00E2432D"/>
    <w:rsid w:val="00E3060E"/>
    <w:rsid w:val="00E425FD"/>
    <w:rsid w:val="00E57AEC"/>
    <w:rsid w:val="00E669FC"/>
    <w:rsid w:val="00E7440C"/>
    <w:rsid w:val="00E8278A"/>
    <w:rsid w:val="00EC47D1"/>
    <w:rsid w:val="00EF0620"/>
    <w:rsid w:val="00EF69EB"/>
    <w:rsid w:val="00F939D9"/>
    <w:rsid w:val="00FB3A1D"/>
    <w:rsid w:val="00FC2764"/>
    <w:rsid w:val="00FD1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A9EED-2600-45C3-B58B-6D45AC2C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8B"/>
    <w:rPr>
      <w:rFonts w:ascii="Calibri" w:eastAsia="Calibri" w:hAnsi="Calibri" w:cs="Times New Roman"/>
    </w:rPr>
  </w:style>
  <w:style w:type="paragraph" w:styleId="Balk1">
    <w:name w:val="heading 1"/>
    <w:basedOn w:val="Normal"/>
    <w:next w:val="Normal"/>
    <w:link w:val="Balk1Char"/>
    <w:uiPriority w:val="9"/>
    <w:qFormat/>
    <w:rsid w:val="00E22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E22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18B"/>
    <w:pPr>
      <w:ind w:left="720"/>
      <w:contextualSpacing/>
    </w:pPr>
  </w:style>
  <w:style w:type="paragraph" w:styleId="AralkYok">
    <w:name w:val="No Spacing"/>
    <w:link w:val="AralkYokChar"/>
    <w:uiPriority w:val="1"/>
    <w:qFormat/>
    <w:rsid w:val="00BA0363"/>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E425FD"/>
    <w:rPr>
      <w:rFonts w:ascii="Calibri" w:eastAsia="Calibri" w:hAnsi="Calibri" w:cs="Times New Roman"/>
    </w:rPr>
  </w:style>
  <w:style w:type="paragraph" w:styleId="BalonMetni">
    <w:name w:val="Balloon Text"/>
    <w:basedOn w:val="Normal"/>
    <w:link w:val="BalonMetniChar"/>
    <w:uiPriority w:val="99"/>
    <w:semiHidden/>
    <w:unhideWhenUsed/>
    <w:rsid w:val="00E425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5FD"/>
    <w:rPr>
      <w:rFonts w:ascii="Tahoma" w:eastAsia="Calibri" w:hAnsi="Tahoma" w:cs="Tahoma"/>
      <w:sz w:val="16"/>
      <w:szCs w:val="16"/>
    </w:rPr>
  </w:style>
  <w:style w:type="character" w:customStyle="1" w:styleId="Balk1Char">
    <w:name w:val="Başlık 1 Char"/>
    <w:basedOn w:val="VarsaylanParagrafYazTipi"/>
    <w:link w:val="Balk1"/>
    <w:uiPriority w:val="9"/>
    <w:rsid w:val="00E22CF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E22CF1"/>
    <w:pPr>
      <w:outlineLvl w:val="9"/>
    </w:pPr>
    <w:rPr>
      <w:lang w:eastAsia="tr-TR"/>
    </w:rPr>
  </w:style>
  <w:style w:type="paragraph" w:styleId="T2">
    <w:name w:val="toc 2"/>
    <w:basedOn w:val="Normal"/>
    <w:next w:val="Normal"/>
    <w:autoRedefine/>
    <w:uiPriority w:val="39"/>
    <w:unhideWhenUsed/>
    <w:qFormat/>
    <w:rsid w:val="00E22CF1"/>
    <w:pPr>
      <w:spacing w:before="120" w:after="0"/>
      <w:ind w:left="220"/>
    </w:pPr>
    <w:rPr>
      <w:rFonts w:asciiTheme="minorHAnsi" w:hAnsiTheme="minorHAnsi"/>
      <w:b/>
      <w:bCs/>
    </w:rPr>
  </w:style>
  <w:style w:type="paragraph" w:styleId="T1">
    <w:name w:val="toc 1"/>
    <w:basedOn w:val="Normal"/>
    <w:next w:val="Normal"/>
    <w:autoRedefine/>
    <w:uiPriority w:val="39"/>
    <w:unhideWhenUsed/>
    <w:qFormat/>
    <w:rsid w:val="00E22CF1"/>
    <w:pPr>
      <w:spacing w:before="120" w:after="0"/>
    </w:pPr>
    <w:rPr>
      <w:rFonts w:asciiTheme="minorHAnsi" w:hAnsiTheme="minorHAnsi"/>
      <w:b/>
      <w:bCs/>
      <w:i/>
      <w:iCs/>
      <w:sz w:val="24"/>
      <w:szCs w:val="24"/>
    </w:rPr>
  </w:style>
  <w:style w:type="paragraph" w:styleId="T3">
    <w:name w:val="toc 3"/>
    <w:basedOn w:val="Normal"/>
    <w:next w:val="Normal"/>
    <w:autoRedefine/>
    <w:uiPriority w:val="39"/>
    <w:unhideWhenUsed/>
    <w:qFormat/>
    <w:rsid w:val="00E22CF1"/>
    <w:pPr>
      <w:spacing w:after="0"/>
      <w:ind w:left="440"/>
    </w:pPr>
    <w:rPr>
      <w:rFonts w:asciiTheme="minorHAnsi" w:hAnsiTheme="minorHAnsi"/>
      <w:sz w:val="20"/>
      <w:szCs w:val="20"/>
    </w:rPr>
  </w:style>
  <w:style w:type="character" w:customStyle="1" w:styleId="Balk3Char">
    <w:name w:val="Başlık 3 Char"/>
    <w:basedOn w:val="VarsaylanParagrafYazTipi"/>
    <w:link w:val="Balk3"/>
    <w:uiPriority w:val="9"/>
    <w:semiHidden/>
    <w:rsid w:val="00E22CF1"/>
    <w:rPr>
      <w:rFonts w:asciiTheme="majorHAnsi" w:eastAsiaTheme="majorEastAsia" w:hAnsiTheme="majorHAnsi" w:cstheme="majorBidi"/>
      <w:b/>
      <w:bCs/>
      <w:color w:val="4F81BD" w:themeColor="accent1"/>
    </w:rPr>
  </w:style>
  <w:style w:type="paragraph" w:styleId="T4">
    <w:name w:val="toc 4"/>
    <w:basedOn w:val="Normal"/>
    <w:next w:val="Normal"/>
    <w:autoRedefine/>
    <w:uiPriority w:val="39"/>
    <w:unhideWhenUsed/>
    <w:rsid w:val="00E22CF1"/>
    <w:pPr>
      <w:spacing w:after="0"/>
      <w:ind w:left="660"/>
    </w:pPr>
    <w:rPr>
      <w:rFonts w:asciiTheme="minorHAnsi" w:hAnsiTheme="minorHAnsi"/>
      <w:sz w:val="20"/>
      <w:szCs w:val="20"/>
    </w:rPr>
  </w:style>
  <w:style w:type="paragraph" w:styleId="T5">
    <w:name w:val="toc 5"/>
    <w:basedOn w:val="Normal"/>
    <w:next w:val="Normal"/>
    <w:autoRedefine/>
    <w:uiPriority w:val="39"/>
    <w:unhideWhenUsed/>
    <w:rsid w:val="00E22CF1"/>
    <w:pPr>
      <w:spacing w:after="0"/>
      <w:ind w:left="880"/>
    </w:pPr>
    <w:rPr>
      <w:rFonts w:asciiTheme="minorHAnsi" w:hAnsiTheme="minorHAnsi"/>
      <w:sz w:val="20"/>
      <w:szCs w:val="20"/>
    </w:rPr>
  </w:style>
  <w:style w:type="paragraph" w:styleId="T6">
    <w:name w:val="toc 6"/>
    <w:basedOn w:val="Normal"/>
    <w:next w:val="Normal"/>
    <w:autoRedefine/>
    <w:uiPriority w:val="39"/>
    <w:unhideWhenUsed/>
    <w:rsid w:val="00E22CF1"/>
    <w:pPr>
      <w:spacing w:after="0"/>
      <w:ind w:left="1100"/>
    </w:pPr>
    <w:rPr>
      <w:rFonts w:asciiTheme="minorHAnsi" w:hAnsiTheme="minorHAnsi"/>
      <w:sz w:val="20"/>
      <w:szCs w:val="20"/>
    </w:rPr>
  </w:style>
  <w:style w:type="paragraph" w:styleId="T7">
    <w:name w:val="toc 7"/>
    <w:basedOn w:val="Normal"/>
    <w:next w:val="Normal"/>
    <w:autoRedefine/>
    <w:uiPriority w:val="39"/>
    <w:unhideWhenUsed/>
    <w:rsid w:val="00E22CF1"/>
    <w:pPr>
      <w:spacing w:after="0"/>
      <w:ind w:left="1320"/>
    </w:pPr>
    <w:rPr>
      <w:rFonts w:asciiTheme="minorHAnsi" w:hAnsiTheme="minorHAnsi"/>
      <w:sz w:val="20"/>
      <w:szCs w:val="20"/>
    </w:rPr>
  </w:style>
  <w:style w:type="paragraph" w:styleId="T8">
    <w:name w:val="toc 8"/>
    <w:basedOn w:val="Normal"/>
    <w:next w:val="Normal"/>
    <w:autoRedefine/>
    <w:uiPriority w:val="39"/>
    <w:unhideWhenUsed/>
    <w:rsid w:val="00E22CF1"/>
    <w:pPr>
      <w:spacing w:after="0"/>
      <w:ind w:left="1540"/>
    </w:pPr>
    <w:rPr>
      <w:rFonts w:asciiTheme="minorHAnsi" w:hAnsiTheme="minorHAnsi"/>
      <w:sz w:val="20"/>
      <w:szCs w:val="20"/>
    </w:rPr>
  </w:style>
  <w:style w:type="paragraph" w:styleId="T9">
    <w:name w:val="toc 9"/>
    <w:basedOn w:val="Normal"/>
    <w:next w:val="Normal"/>
    <w:autoRedefine/>
    <w:uiPriority w:val="39"/>
    <w:unhideWhenUsed/>
    <w:rsid w:val="00E22CF1"/>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Yönerge; Maliye Bakanlığı Kamu İç Kontrol Standartlarına Uyum Eylem Planında yer alan Defterdarlık İşlem Yönergelerine yönelik 4.1.4-4.1.5-8.1.2-8.2.2- no’lu eylemler kapsamında hazırlanmıştır.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9315E-B9AD-4C87-9107-A559557A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8407</Words>
  <Characters>47924</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Muğla Defterdarlığı Muhasebe Müdürlüğü İşlem Yönergesi</vt:lpstr>
    </vt:vector>
  </TitlesOfParts>
  <Company/>
  <LinksUpToDate>false</LinksUpToDate>
  <CharactersWithSpaces>56219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Defterdarlığı Muhasebe Müdürlüğü İşlem Yönergesi</dc:title>
  <dc:subject>Muhasebe Müdürlüğü</dc:subject>
  <dc:creator>Okan Dirgeme</dc:creator>
  <cp:lastModifiedBy>dilek</cp:lastModifiedBy>
  <cp:revision>3</cp:revision>
  <cp:lastPrinted>2015-07-30T10:46:00Z</cp:lastPrinted>
  <dcterms:created xsi:type="dcterms:W3CDTF">2018-02-01T09:17:00Z</dcterms:created>
  <dcterms:modified xsi:type="dcterms:W3CDTF">2018-02-01T09:28:00Z</dcterms:modified>
</cp:coreProperties>
</file>